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BFD" w:rsidRPr="00073325" w:rsidRDefault="00EB5BFD" w:rsidP="00EB5BFD">
      <w:pPr>
        <w:pStyle w:val="a3"/>
        <w:spacing w:afterLines="10" w:after="31" w:line="560" w:lineRule="exact"/>
        <w:ind w:left="0" w:firstLine="883"/>
        <w:jc w:val="center"/>
        <w:outlineLvl w:val="1"/>
        <w:rPr>
          <w:rFonts w:ascii="方正小标宋简体" w:eastAsia="方正小标宋简体" w:cs="宋体"/>
          <w:b/>
          <w:sz w:val="44"/>
          <w:szCs w:val="44"/>
          <w:lang w:eastAsia="zh-CN"/>
        </w:rPr>
      </w:pPr>
      <w:bookmarkStart w:id="0" w:name="_Toc435107718"/>
      <w:bookmarkStart w:id="1" w:name="_Toc435106537"/>
      <w:bookmarkStart w:id="2" w:name="_Toc435105467"/>
      <w:bookmarkStart w:id="3" w:name="_Toc435105874"/>
      <w:r w:rsidRPr="00073325">
        <w:rPr>
          <w:rFonts w:ascii="方正小标宋简体" w:eastAsia="方正小标宋简体" w:cs="宋体" w:hint="eastAsia"/>
          <w:b/>
          <w:sz w:val="44"/>
          <w:szCs w:val="44"/>
          <w:lang w:eastAsia="zh-CN"/>
        </w:rPr>
        <w:t>零星工程造价咨询服务采购</w:t>
      </w:r>
      <w:r>
        <w:rPr>
          <w:rFonts w:ascii="方正小标宋简体" w:eastAsia="方正小标宋简体" w:cs="宋体" w:hint="eastAsia"/>
          <w:b/>
          <w:sz w:val="44"/>
          <w:szCs w:val="44"/>
          <w:lang w:eastAsia="zh-CN"/>
        </w:rPr>
        <w:t>需求</w:t>
      </w:r>
    </w:p>
    <w:p w:rsidR="00EB5BFD" w:rsidRPr="00073325" w:rsidRDefault="00EB5BFD" w:rsidP="00EB5BFD">
      <w:pPr>
        <w:pStyle w:val="a3"/>
        <w:spacing w:afterLines="10" w:after="31" w:line="560" w:lineRule="exact"/>
        <w:ind w:firstLine="640"/>
        <w:outlineLvl w:val="1"/>
        <w:rPr>
          <w:rFonts w:ascii="仿宋_GB2312" w:eastAsia="仿宋_GB2312" w:cs="宋体"/>
          <w:b/>
          <w:sz w:val="32"/>
          <w:szCs w:val="32"/>
          <w:lang w:eastAsia="zh-CN"/>
        </w:rPr>
      </w:pPr>
    </w:p>
    <w:p w:rsidR="00EB5BFD" w:rsidRPr="00073325" w:rsidRDefault="00EB5BFD" w:rsidP="00EB5BFD">
      <w:pPr>
        <w:pStyle w:val="a3"/>
        <w:spacing w:afterLines="10" w:after="31" w:line="560" w:lineRule="exact"/>
        <w:ind w:left="0" w:firstLineChars="200" w:firstLine="640"/>
        <w:outlineLvl w:val="1"/>
        <w:rPr>
          <w:rFonts w:ascii="黑体" w:eastAsia="黑体" w:hAnsi="黑体" w:cs="宋体"/>
          <w:sz w:val="32"/>
          <w:szCs w:val="32"/>
          <w:lang w:eastAsia="zh-CN"/>
        </w:rPr>
      </w:pPr>
      <w:r w:rsidRPr="00073325">
        <w:rPr>
          <w:rFonts w:ascii="黑体" w:eastAsia="黑体" w:hAnsi="黑体" w:cs="宋体" w:hint="eastAsia"/>
          <w:sz w:val="32"/>
          <w:szCs w:val="32"/>
          <w:lang w:eastAsia="zh-CN"/>
        </w:rPr>
        <w:t>一、工程概况</w:t>
      </w:r>
      <w:bookmarkEnd w:id="0"/>
      <w:bookmarkEnd w:id="1"/>
      <w:bookmarkEnd w:id="2"/>
      <w:bookmarkEnd w:id="3"/>
    </w:p>
    <w:p w:rsidR="00EB5BFD" w:rsidRPr="00073325" w:rsidRDefault="00EB5BFD" w:rsidP="00EB5BFD">
      <w:pPr>
        <w:pStyle w:val="a3"/>
        <w:spacing w:afterLines="10" w:after="31" w:line="560" w:lineRule="exact"/>
        <w:ind w:left="0"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073325">
        <w:rPr>
          <w:rFonts w:ascii="仿宋_GB2312" w:eastAsia="仿宋_GB2312" w:hint="eastAsia"/>
          <w:sz w:val="32"/>
          <w:szCs w:val="32"/>
          <w:lang w:eastAsia="zh-CN"/>
        </w:rPr>
        <w:t>1.工程名称：</w:t>
      </w:r>
      <w:r w:rsidRPr="00073325">
        <w:rPr>
          <w:rFonts w:ascii="仿宋_GB2312" w:eastAsia="仿宋_GB2312" w:cs="Times New Roman" w:hint="eastAsia"/>
          <w:sz w:val="32"/>
          <w:szCs w:val="32"/>
          <w:u w:val="single"/>
          <w:lang w:eastAsia="zh-CN"/>
        </w:rPr>
        <w:t>零星工程造价咨询服务采购项目</w:t>
      </w:r>
    </w:p>
    <w:p w:rsidR="00EB5BFD" w:rsidRPr="00073325" w:rsidRDefault="00EB5BFD" w:rsidP="00EB5BFD">
      <w:pPr>
        <w:pStyle w:val="a3"/>
        <w:spacing w:afterLines="10" w:after="31" w:line="560" w:lineRule="exact"/>
        <w:ind w:left="0"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073325">
        <w:rPr>
          <w:rFonts w:ascii="仿宋_GB2312" w:eastAsia="仿宋_GB2312" w:hint="eastAsia"/>
          <w:sz w:val="32"/>
          <w:szCs w:val="32"/>
          <w:lang w:eastAsia="zh-CN"/>
        </w:rPr>
        <w:t>2.工程地点：</w:t>
      </w:r>
      <w:r w:rsidRPr="00073325">
        <w:rPr>
          <w:rFonts w:ascii="仿宋_GB2312" w:eastAsia="仿宋_GB2312" w:hint="eastAsia"/>
          <w:sz w:val="32"/>
          <w:szCs w:val="32"/>
          <w:u w:val="single" w:color="000000"/>
          <w:lang w:eastAsia="zh-CN"/>
        </w:rPr>
        <w:t xml:space="preserve">  武汉市第一医院 </w:t>
      </w:r>
    </w:p>
    <w:p w:rsidR="00EB5BFD" w:rsidRPr="00073325" w:rsidRDefault="00EB5BFD" w:rsidP="00EB5BFD">
      <w:pPr>
        <w:pStyle w:val="a3"/>
        <w:spacing w:afterLines="10" w:after="31" w:line="560" w:lineRule="exact"/>
        <w:ind w:left="0" w:firstLineChars="200" w:firstLine="640"/>
        <w:rPr>
          <w:rFonts w:ascii="仿宋_GB2312" w:eastAsia="仿宋_GB2312" w:cs="宋体"/>
          <w:sz w:val="32"/>
          <w:szCs w:val="32"/>
          <w:lang w:eastAsia="zh-CN"/>
        </w:rPr>
      </w:pPr>
      <w:r w:rsidRPr="00073325">
        <w:rPr>
          <w:rFonts w:ascii="仿宋_GB2312" w:eastAsia="仿宋_GB2312" w:hint="eastAsia"/>
          <w:sz w:val="32"/>
          <w:szCs w:val="32"/>
          <w:lang w:eastAsia="zh-CN"/>
        </w:rPr>
        <w:t>3.</w:t>
      </w:r>
      <w:r w:rsidRPr="00073325">
        <w:rPr>
          <w:rFonts w:ascii="仿宋_GB2312" w:eastAsia="仿宋_GB2312" w:cs="宋体" w:hint="eastAsia"/>
          <w:sz w:val="32"/>
          <w:szCs w:val="32"/>
          <w:lang w:eastAsia="zh-CN"/>
        </w:rPr>
        <w:t>工程规模：</w:t>
      </w:r>
      <w:r w:rsidRPr="00073325">
        <w:rPr>
          <w:rFonts w:ascii="仿宋_GB2312" w:eastAsia="仿宋_GB2312" w:cs="宋体" w:hint="eastAsia"/>
          <w:sz w:val="32"/>
          <w:szCs w:val="32"/>
          <w:u w:val="single" w:color="000000"/>
          <w:lang w:eastAsia="zh-CN"/>
        </w:rPr>
        <w:t xml:space="preserve">   /   </w:t>
      </w:r>
    </w:p>
    <w:p w:rsidR="00EB5BFD" w:rsidRPr="00073325" w:rsidRDefault="00EB5BFD" w:rsidP="00EB5BFD">
      <w:pPr>
        <w:pStyle w:val="a3"/>
        <w:spacing w:afterLines="10" w:after="31" w:line="560" w:lineRule="exact"/>
        <w:ind w:left="0" w:firstLineChars="200" w:firstLine="640"/>
        <w:rPr>
          <w:rFonts w:ascii="仿宋_GB2312" w:eastAsia="仿宋_GB2312" w:cs="宋体"/>
          <w:sz w:val="32"/>
          <w:szCs w:val="32"/>
          <w:lang w:eastAsia="zh-CN"/>
        </w:rPr>
      </w:pPr>
      <w:r w:rsidRPr="00073325">
        <w:rPr>
          <w:rFonts w:ascii="仿宋_GB2312" w:eastAsia="仿宋_GB2312" w:hint="eastAsia"/>
          <w:sz w:val="32"/>
          <w:szCs w:val="32"/>
          <w:lang w:eastAsia="zh-CN"/>
        </w:rPr>
        <w:t>4.投资金额：</w:t>
      </w:r>
      <w:r w:rsidRPr="00073325">
        <w:rPr>
          <w:rFonts w:ascii="仿宋_GB2312" w:eastAsia="仿宋_GB2312" w:cs="宋体" w:hint="eastAsia"/>
          <w:sz w:val="32"/>
          <w:szCs w:val="32"/>
          <w:u w:val="single" w:color="000000"/>
          <w:lang w:eastAsia="zh-CN"/>
        </w:rPr>
        <w:t xml:space="preserve">   /   </w:t>
      </w:r>
    </w:p>
    <w:p w:rsidR="00EB5BFD" w:rsidRPr="00073325" w:rsidRDefault="00EB5BFD" w:rsidP="00EB5BFD">
      <w:pPr>
        <w:pStyle w:val="a3"/>
        <w:spacing w:afterLines="10" w:after="31" w:line="560" w:lineRule="exact"/>
        <w:ind w:left="0" w:firstLineChars="200" w:firstLine="640"/>
        <w:rPr>
          <w:rFonts w:ascii="仿宋_GB2312" w:eastAsia="仿宋_GB2312" w:cs="宋体"/>
          <w:sz w:val="32"/>
          <w:szCs w:val="32"/>
          <w:lang w:eastAsia="zh-CN"/>
        </w:rPr>
      </w:pPr>
      <w:r w:rsidRPr="00073325">
        <w:rPr>
          <w:rFonts w:ascii="仿宋_GB2312" w:eastAsia="仿宋_GB2312" w:hint="eastAsia"/>
          <w:sz w:val="32"/>
          <w:szCs w:val="32"/>
          <w:lang w:eastAsia="zh-CN"/>
        </w:rPr>
        <w:t>5.资金来源：</w:t>
      </w:r>
      <w:r w:rsidRPr="00073325">
        <w:rPr>
          <w:rFonts w:ascii="仿宋_GB2312" w:eastAsia="仿宋_GB2312" w:cs="宋体" w:hint="eastAsia"/>
          <w:sz w:val="32"/>
          <w:szCs w:val="32"/>
          <w:u w:val="single" w:color="000000"/>
          <w:lang w:eastAsia="zh-CN"/>
        </w:rPr>
        <w:t xml:space="preserve">   自有     </w:t>
      </w:r>
    </w:p>
    <w:p w:rsidR="00EB5BFD" w:rsidRPr="00073325" w:rsidRDefault="00EB5BFD" w:rsidP="00EB5BFD">
      <w:pPr>
        <w:pStyle w:val="a3"/>
        <w:spacing w:afterLines="10" w:after="31" w:line="560" w:lineRule="exact"/>
        <w:ind w:left="0"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073325">
        <w:rPr>
          <w:rFonts w:ascii="仿宋_GB2312" w:eastAsia="仿宋_GB2312" w:hint="eastAsia"/>
          <w:sz w:val="32"/>
          <w:szCs w:val="32"/>
          <w:lang w:eastAsia="zh-CN"/>
        </w:rPr>
        <w:t>6.建设工期或周期：</w:t>
      </w:r>
      <w:r w:rsidRPr="00073325">
        <w:rPr>
          <w:rFonts w:ascii="仿宋_GB2312" w:eastAsia="仿宋_GB2312" w:hint="eastAsia"/>
          <w:sz w:val="32"/>
          <w:szCs w:val="32"/>
          <w:u w:val="single" w:color="000000"/>
          <w:lang w:eastAsia="zh-CN"/>
        </w:rPr>
        <w:t xml:space="preserve">  1年  </w:t>
      </w:r>
    </w:p>
    <w:p w:rsidR="00EB5BFD" w:rsidRPr="00073325" w:rsidRDefault="00EB5BFD" w:rsidP="00EB5BFD">
      <w:pPr>
        <w:spacing w:line="560" w:lineRule="exact"/>
        <w:ind w:firstLine="640"/>
        <w:rPr>
          <w:rFonts w:hAnsi="宋体" w:cs="宋体"/>
          <w:sz w:val="32"/>
          <w:szCs w:val="32"/>
        </w:rPr>
      </w:pPr>
      <w:r w:rsidRPr="00073325">
        <w:rPr>
          <w:rFonts w:hAnsiTheme="minorEastAsia" w:hint="eastAsia"/>
          <w:sz w:val="32"/>
          <w:szCs w:val="32"/>
        </w:rPr>
        <w:t>7.</w:t>
      </w:r>
      <w:r w:rsidRPr="00073325">
        <w:rPr>
          <w:rFonts w:hAnsi="宋体" w:cs="宋体" w:hint="eastAsia"/>
          <w:sz w:val="32"/>
          <w:szCs w:val="32"/>
        </w:rPr>
        <w:t>采购预算：</w:t>
      </w:r>
      <w:r w:rsidRPr="00073325">
        <w:rPr>
          <w:rFonts w:hAnsi="宋体" w:cs="宋体" w:hint="eastAsia"/>
          <w:sz w:val="32"/>
          <w:szCs w:val="32"/>
          <w:u w:val="single"/>
        </w:rPr>
        <w:t>50</w:t>
      </w:r>
      <w:r w:rsidRPr="00073325">
        <w:rPr>
          <w:rFonts w:hAnsi="宋体" w:cs="宋体" w:hint="eastAsia"/>
          <w:sz w:val="32"/>
          <w:szCs w:val="32"/>
        </w:rPr>
        <w:t>万元</w:t>
      </w:r>
    </w:p>
    <w:p w:rsidR="00EB5BFD" w:rsidRPr="00073325" w:rsidRDefault="00EB5BFD" w:rsidP="00EB5BFD">
      <w:pPr>
        <w:pStyle w:val="a3"/>
        <w:spacing w:afterLines="10" w:after="31" w:line="560" w:lineRule="exact"/>
        <w:ind w:left="0" w:firstLineChars="200" w:firstLine="640"/>
        <w:outlineLvl w:val="1"/>
        <w:rPr>
          <w:rFonts w:ascii="黑体" w:eastAsia="黑体" w:hAnsi="黑体" w:cs="宋体"/>
          <w:sz w:val="32"/>
          <w:szCs w:val="32"/>
          <w:lang w:eastAsia="zh-CN"/>
        </w:rPr>
      </w:pPr>
      <w:bookmarkStart w:id="4" w:name="_Toc435107719"/>
      <w:bookmarkStart w:id="5" w:name="_Toc435106538"/>
      <w:bookmarkStart w:id="6" w:name="_Toc435105468"/>
      <w:bookmarkStart w:id="7" w:name="_Toc435105875"/>
      <w:r w:rsidRPr="00073325">
        <w:rPr>
          <w:rFonts w:ascii="黑体" w:eastAsia="黑体" w:hAnsi="黑体" w:cs="宋体" w:hint="eastAsia"/>
          <w:sz w:val="32"/>
          <w:szCs w:val="32"/>
          <w:lang w:eastAsia="zh-CN"/>
        </w:rPr>
        <w:t>二、服务范围及工作内容</w:t>
      </w:r>
      <w:bookmarkEnd w:id="4"/>
      <w:bookmarkEnd w:id="5"/>
      <w:bookmarkEnd w:id="6"/>
      <w:bookmarkEnd w:id="7"/>
    </w:p>
    <w:p w:rsidR="00EB5BFD" w:rsidRPr="00073325" w:rsidRDefault="00EB5BFD" w:rsidP="00EB5BFD">
      <w:pPr>
        <w:pStyle w:val="a3"/>
        <w:spacing w:afterLines="10" w:after="31" w:line="560" w:lineRule="exact"/>
        <w:ind w:left="0"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073325">
        <w:rPr>
          <w:rFonts w:ascii="仿宋_GB2312" w:eastAsia="仿宋_GB2312" w:hint="eastAsia"/>
          <w:sz w:val="32"/>
          <w:szCs w:val="32"/>
          <w:lang w:eastAsia="zh-CN"/>
        </w:rPr>
        <w:t>双方约定的服务范围及工作内容：</w:t>
      </w:r>
      <w:r>
        <w:rPr>
          <w:rFonts w:ascii="仿宋_GB2312" w:eastAsia="仿宋_GB2312" w:cs="Times New Roman" w:hint="eastAsia"/>
          <w:color w:val="000000"/>
          <w:spacing w:val="6"/>
          <w:sz w:val="32"/>
          <w:szCs w:val="32"/>
          <w:u w:val="single"/>
          <w:lang w:eastAsia="zh-CN"/>
        </w:rPr>
        <w:t>单项500万以下维修改造项目的</w:t>
      </w:r>
      <w:r w:rsidRPr="00073325">
        <w:rPr>
          <w:rFonts w:ascii="仿宋_GB2312" w:eastAsia="仿宋_GB2312" w:cs="Times New Roman" w:hint="eastAsia"/>
          <w:color w:val="000000"/>
          <w:spacing w:val="6"/>
          <w:sz w:val="32"/>
          <w:szCs w:val="32"/>
          <w:u w:val="single"/>
          <w:lang w:eastAsia="zh-CN"/>
        </w:rPr>
        <w:t>工程预算审核、工程结算审核、工程量清单编制及控制价编制</w:t>
      </w:r>
      <w:r w:rsidRPr="00073325">
        <w:rPr>
          <w:rFonts w:ascii="仿宋_GB2312" w:eastAsia="仿宋_GB2312" w:hint="eastAsia"/>
          <w:sz w:val="32"/>
          <w:szCs w:val="32"/>
          <w:lang w:eastAsia="zh-CN"/>
        </w:rPr>
        <w:t>。</w:t>
      </w:r>
    </w:p>
    <w:p w:rsidR="00EB5BFD" w:rsidRPr="00073325" w:rsidRDefault="00EB5BFD" w:rsidP="00EB5BFD">
      <w:pPr>
        <w:pStyle w:val="a3"/>
        <w:spacing w:afterLines="10" w:after="31" w:line="560" w:lineRule="exact"/>
        <w:ind w:left="0" w:firstLineChars="200" w:firstLine="640"/>
        <w:outlineLvl w:val="1"/>
        <w:rPr>
          <w:rFonts w:ascii="黑体" w:eastAsia="黑体" w:hAnsi="黑体" w:cs="宋体"/>
          <w:sz w:val="32"/>
          <w:szCs w:val="32"/>
          <w:lang w:eastAsia="zh-CN"/>
        </w:rPr>
      </w:pPr>
      <w:bookmarkStart w:id="8" w:name="_Toc435107720"/>
      <w:bookmarkStart w:id="9" w:name="_Toc435106539"/>
      <w:bookmarkStart w:id="10" w:name="_Toc435105876"/>
      <w:bookmarkStart w:id="11" w:name="_Toc435105469"/>
      <w:r w:rsidRPr="00073325">
        <w:rPr>
          <w:rFonts w:ascii="黑体" w:eastAsia="黑体" w:hAnsi="黑体" w:cs="宋体" w:hint="eastAsia"/>
          <w:sz w:val="32"/>
          <w:szCs w:val="32"/>
          <w:lang w:eastAsia="zh-CN"/>
        </w:rPr>
        <w:t>三、服务期限</w:t>
      </w:r>
      <w:bookmarkEnd w:id="8"/>
      <w:bookmarkEnd w:id="9"/>
      <w:bookmarkEnd w:id="10"/>
      <w:bookmarkEnd w:id="11"/>
    </w:p>
    <w:p w:rsidR="00EB5BFD" w:rsidRPr="00073325" w:rsidRDefault="00EB5BFD" w:rsidP="00EB5BFD">
      <w:pPr>
        <w:pStyle w:val="a3"/>
        <w:spacing w:afterLines="10" w:after="31" w:line="560" w:lineRule="exact"/>
        <w:ind w:left="0"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073325">
        <w:rPr>
          <w:rFonts w:ascii="仿宋_GB2312" w:eastAsia="仿宋_GB2312" w:hint="eastAsia"/>
          <w:sz w:val="32"/>
          <w:szCs w:val="32"/>
          <w:lang w:eastAsia="zh-CN"/>
        </w:rPr>
        <w:t>本合同约定的建设工程造价咨询服务自</w:t>
      </w:r>
      <w:r w:rsidRPr="00073325">
        <w:rPr>
          <w:rFonts w:ascii="仿宋_GB2312" w:eastAsia="仿宋_GB2312" w:hint="eastAsia"/>
          <w:sz w:val="32"/>
          <w:szCs w:val="32"/>
          <w:u w:val="single" w:color="000000"/>
          <w:lang w:eastAsia="zh-CN"/>
        </w:rPr>
        <w:t>2023</w:t>
      </w:r>
      <w:r w:rsidRPr="00073325">
        <w:rPr>
          <w:rFonts w:ascii="仿宋_GB2312" w:eastAsia="仿宋_GB2312" w:hint="eastAsia"/>
          <w:sz w:val="32"/>
          <w:szCs w:val="32"/>
          <w:lang w:eastAsia="zh-CN"/>
        </w:rPr>
        <w:t>年</w:t>
      </w:r>
      <w:r w:rsidRPr="00073325">
        <w:rPr>
          <w:rFonts w:ascii="仿宋_GB2312" w:eastAsia="仿宋_GB2312" w:hint="eastAsia"/>
          <w:sz w:val="32"/>
          <w:szCs w:val="32"/>
          <w:u w:val="single" w:color="000000"/>
          <w:lang w:eastAsia="zh-CN"/>
        </w:rPr>
        <w:t>5</w:t>
      </w:r>
      <w:r w:rsidRPr="00073325">
        <w:rPr>
          <w:rFonts w:ascii="仿宋_GB2312" w:eastAsia="仿宋_GB2312" w:hint="eastAsia"/>
          <w:sz w:val="32"/>
          <w:szCs w:val="32"/>
          <w:lang w:eastAsia="zh-CN"/>
        </w:rPr>
        <w:t>月</w:t>
      </w:r>
      <w:r w:rsidRPr="00073325">
        <w:rPr>
          <w:rFonts w:ascii="仿宋_GB2312" w:eastAsia="仿宋_GB2312" w:hint="eastAsia"/>
          <w:sz w:val="32"/>
          <w:szCs w:val="32"/>
          <w:u w:val="single" w:color="000000"/>
          <w:lang w:eastAsia="zh-CN"/>
        </w:rPr>
        <w:t>1</w:t>
      </w:r>
      <w:r w:rsidRPr="00073325">
        <w:rPr>
          <w:rFonts w:ascii="仿宋_GB2312" w:eastAsia="仿宋_GB2312" w:hint="eastAsia"/>
          <w:sz w:val="32"/>
          <w:szCs w:val="32"/>
          <w:lang w:eastAsia="zh-CN"/>
        </w:rPr>
        <w:t>日开始实施，至</w:t>
      </w:r>
      <w:r w:rsidRPr="00073325">
        <w:rPr>
          <w:rFonts w:ascii="仿宋_GB2312" w:eastAsia="仿宋_GB2312" w:hint="eastAsia"/>
          <w:sz w:val="32"/>
          <w:szCs w:val="32"/>
          <w:u w:val="single"/>
          <w:lang w:eastAsia="zh-CN"/>
        </w:rPr>
        <w:t>2024</w:t>
      </w:r>
      <w:r w:rsidRPr="00073325">
        <w:rPr>
          <w:rFonts w:ascii="仿宋_GB2312" w:eastAsia="仿宋_GB2312" w:hint="eastAsia"/>
          <w:sz w:val="32"/>
          <w:szCs w:val="32"/>
          <w:lang w:eastAsia="zh-CN"/>
        </w:rPr>
        <w:t>年</w:t>
      </w:r>
      <w:r w:rsidRPr="00073325">
        <w:rPr>
          <w:rFonts w:ascii="仿宋_GB2312" w:eastAsia="仿宋_GB2312" w:hint="eastAsia"/>
          <w:sz w:val="32"/>
          <w:szCs w:val="32"/>
          <w:u w:val="single" w:color="000000"/>
          <w:lang w:eastAsia="zh-CN"/>
        </w:rPr>
        <w:t>4</w:t>
      </w:r>
      <w:r w:rsidRPr="00073325">
        <w:rPr>
          <w:rFonts w:ascii="仿宋_GB2312" w:eastAsia="仿宋_GB2312" w:hint="eastAsia"/>
          <w:sz w:val="32"/>
          <w:szCs w:val="32"/>
          <w:lang w:eastAsia="zh-CN"/>
        </w:rPr>
        <w:t>月</w:t>
      </w:r>
      <w:r w:rsidRPr="00073325">
        <w:rPr>
          <w:rFonts w:ascii="仿宋_GB2312" w:eastAsia="仿宋_GB2312" w:hint="eastAsia"/>
          <w:sz w:val="32"/>
          <w:szCs w:val="32"/>
          <w:u w:val="single" w:color="000000"/>
          <w:lang w:eastAsia="zh-CN"/>
        </w:rPr>
        <w:t>30</w:t>
      </w:r>
      <w:r w:rsidRPr="00073325">
        <w:rPr>
          <w:rFonts w:ascii="仿宋_GB2312" w:eastAsia="仿宋_GB2312" w:hint="eastAsia"/>
          <w:sz w:val="32"/>
          <w:szCs w:val="32"/>
          <w:lang w:eastAsia="zh-CN"/>
        </w:rPr>
        <w:t>日终结。</w:t>
      </w:r>
    </w:p>
    <w:p w:rsidR="00EB5BFD" w:rsidRPr="006F4D53" w:rsidRDefault="00EB5BFD" w:rsidP="00EB5BFD">
      <w:pPr>
        <w:pStyle w:val="a3"/>
        <w:spacing w:afterLines="10" w:after="31" w:line="560" w:lineRule="exact"/>
        <w:ind w:left="0" w:firstLineChars="200" w:firstLine="640"/>
        <w:outlineLvl w:val="1"/>
        <w:rPr>
          <w:rFonts w:ascii="黑体" w:eastAsia="黑体" w:hAnsi="黑体" w:cs="宋体"/>
          <w:sz w:val="32"/>
          <w:szCs w:val="32"/>
          <w:lang w:eastAsia="zh-CN"/>
        </w:rPr>
      </w:pPr>
      <w:bookmarkStart w:id="12" w:name="_Toc435106540"/>
      <w:bookmarkStart w:id="13" w:name="_Toc435105470"/>
      <w:bookmarkStart w:id="14" w:name="_Toc435107721"/>
      <w:bookmarkStart w:id="15" w:name="_Toc435105877"/>
      <w:r w:rsidRPr="006F4D53">
        <w:rPr>
          <w:rFonts w:ascii="黑体" w:eastAsia="黑体" w:hAnsi="黑体" w:cs="宋体" w:hint="eastAsia"/>
          <w:sz w:val="32"/>
          <w:szCs w:val="32"/>
          <w:lang w:eastAsia="zh-CN"/>
        </w:rPr>
        <w:t>四、质量标准</w:t>
      </w:r>
      <w:bookmarkEnd w:id="12"/>
      <w:bookmarkEnd w:id="13"/>
      <w:bookmarkEnd w:id="14"/>
      <w:bookmarkEnd w:id="15"/>
    </w:p>
    <w:p w:rsidR="00EB5BFD" w:rsidRPr="00073325" w:rsidRDefault="00EB5BFD" w:rsidP="00EB5BFD">
      <w:pPr>
        <w:pStyle w:val="a3"/>
        <w:spacing w:afterLines="10" w:after="31" w:line="560" w:lineRule="exact"/>
        <w:ind w:left="0" w:firstLineChars="200" w:firstLine="640"/>
        <w:rPr>
          <w:rFonts w:ascii="仿宋_GB2312" w:eastAsia="仿宋_GB2312" w:cs="宋体"/>
          <w:b/>
          <w:sz w:val="32"/>
          <w:szCs w:val="32"/>
          <w:lang w:eastAsia="zh-CN"/>
        </w:rPr>
      </w:pPr>
      <w:r w:rsidRPr="00073325">
        <w:rPr>
          <w:rFonts w:ascii="仿宋_GB2312" w:eastAsia="仿宋_GB2312" w:hint="eastAsia"/>
          <w:sz w:val="32"/>
          <w:szCs w:val="32"/>
          <w:lang w:eastAsia="zh-CN"/>
        </w:rPr>
        <w:t>工程造价咨询成果文件应符合：</w:t>
      </w:r>
    </w:p>
    <w:p w:rsidR="00EB5BFD" w:rsidRPr="00073325" w:rsidRDefault="00EB5BFD" w:rsidP="00EB5BFD">
      <w:pPr>
        <w:pStyle w:val="a3"/>
        <w:spacing w:afterLines="10" w:after="31" w:line="560" w:lineRule="exact"/>
        <w:ind w:left="0"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073325">
        <w:rPr>
          <w:rFonts w:ascii="仿宋_GB2312" w:eastAsia="仿宋_GB2312" w:hint="eastAsia"/>
          <w:sz w:val="32"/>
          <w:szCs w:val="32"/>
          <w:u w:val="single" w:color="000000"/>
          <w:lang w:eastAsia="zh-CN"/>
        </w:rPr>
        <w:t>《建设工程造价咨询成果文件质量标准规范》（</w:t>
      </w:r>
      <w:proofErr w:type="gramStart"/>
      <w:r w:rsidRPr="00073325">
        <w:rPr>
          <w:rFonts w:ascii="仿宋_GB2312" w:eastAsia="仿宋_GB2312" w:hint="eastAsia"/>
          <w:sz w:val="32"/>
          <w:szCs w:val="32"/>
          <w:u w:val="single" w:color="000000"/>
          <w:lang w:eastAsia="zh-CN"/>
        </w:rPr>
        <w:t>中价协</w:t>
      </w:r>
      <w:proofErr w:type="gramEnd"/>
      <w:r w:rsidRPr="00073325">
        <w:rPr>
          <w:rFonts w:ascii="仿宋_GB2312" w:eastAsia="仿宋_GB2312" w:hint="eastAsia"/>
          <w:sz w:val="32"/>
          <w:szCs w:val="32"/>
          <w:u w:val="single" w:color="000000"/>
          <w:lang w:eastAsia="zh-CN"/>
        </w:rPr>
        <w:t>[2012]11号）、《建设工程造价咨询质量控制规范》（DB42/T823-2021）</w:t>
      </w:r>
      <w:r>
        <w:rPr>
          <w:rFonts w:ascii="仿宋_GB2312" w:eastAsia="仿宋_GB2312" w:hint="eastAsia"/>
          <w:sz w:val="32"/>
          <w:szCs w:val="32"/>
          <w:u w:val="single" w:color="000000"/>
          <w:lang w:eastAsia="zh-CN"/>
        </w:rPr>
        <w:t>及</w:t>
      </w:r>
      <w:r w:rsidRPr="00073325">
        <w:rPr>
          <w:rFonts w:ascii="仿宋_GB2312" w:eastAsia="仿宋_GB2312" w:hint="eastAsia"/>
          <w:sz w:val="32"/>
          <w:szCs w:val="32"/>
          <w:u w:val="single" w:color="000000"/>
          <w:lang w:eastAsia="zh-CN"/>
        </w:rPr>
        <w:t>其它造价咨询相关法规及规范标准。</w:t>
      </w:r>
    </w:p>
    <w:p w:rsidR="00EB5BFD" w:rsidRPr="00680110" w:rsidRDefault="00EB5BFD" w:rsidP="00EB5BFD">
      <w:pPr>
        <w:pStyle w:val="a3"/>
        <w:spacing w:afterLines="10" w:after="31" w:line="560" w:lineRule="exact"/>
        <w:ind w:left="0" w:firstLineChars="196" w:firstLine="627"/>
        <w:rPr>
          <w:rFonts w:ascii="黑体" w:eastAsia="黑体" w:hAnsi="黑体" w:cs="Times New Roman"/>
          <w:color w:val="000000" w:themeColor="text1"/>
          <w:sz w:val="32"/>
          <w:szCs w:val="32"/>
          <w:lang w:eastAsia="zh-CN"/>
        </w:rPr>
      </w:pPr>
      <w:r w:rsidRPr="00680110">
        <w:rPr>
          <w:rFonts w:ascii="黑体" w:eastAsia="黑体" w:hAnsi="黑体" w:cs="Times New Roman" w:hint="eastAsia"/>
          <w:color w:val="000000" w:themeColor="text1"/>
          <w:sz w:val="32"/>
          <w:szCs w:val="32"/>
          <w:lang w:eastAsia="zh-CN"/>
        </w:rPr>
        <w:t>五、报价要求</w:t>
      </w:r>
    </w:p>
    <w:p w:rsidR="00EB5BFD" w:rsidRPr="009162CE" w:rsidRDefault="00EB5BFD" w:rsidP="00EB5BFD">
      <w:pPr>
        <w:pStyle w:val="a3"/>
        <w:spacing w:afterLines="10" w:after="31" w:line="560" w:lineRule="exact"/>
        <w:ind w:left="0" w:firstLineChars="200" w:firstLine="640"/>
        <w:rPr>
          <w:rFonts w:ascii="仿宋_GB2312" w:eastAsia="仿宋_GB2312" w:cs="宋体"/>
          <w:color w:val="000000" w:themeColor="text1"/>
          <w:sz w:val="32"/>
          <w:szCs w:val="32"/>
          <w:lang w:eastAsia="zh-CN"/>
        </w:rPr>
      </w:pPr>
      <w:r w:rsidRPr="00073325">
        <w:rPr>
          <w:rFonts w:ascii="仿宋_GB2312" w:eastAsia="仿宋_GB2312" w:cs="宋体" w:hint="eastAsia"/>
          <w:color w:val="000000" w:themeColor="text1"/>
          <w:sz w:val="32"/>
          <w:szCs w:val="32"/>
          <w:lang w:eastAsia="zh-CN"/>
        </w:rPr>
        <w:lastRenderedPageBreak/>
        <w:t>1.报价方式：以湖北省住建厅造价咨询服务收费标准：鄂价工服</w:t>
      </w:r>
      <w:proofErr w:type="gramStart"/>
      <w:r w:rsidRPr="00073325">
        <w:rPr>
          <w:rFonts w:ascii="仿宋_GB2312" w:eastAsia="仿宋_GB2312" w:cs="宋体" w:hint="eastAsia"/>
          <w:color w:val="000000" w:themeColor="text1"/>
          <w:sz w:val="32"/>
          <w:szCs w:val="32"/>
          <w:lang w:eastAsia="zh-CN"/>
        </w:rPr>
        <w:t>规</w:t>
      </w:r>
      <w:proofErr w:type="gramEnd"/>
      <w:r w:rsidRPr="00073325">
        <w:rPr>
          <w:rFonts w:cs="宋体" w:hint="eastAsia"/>
          <w:color w:val="000000" w:themeColor="text1"/>
          <w:sz w:val="32"/>
          <w:szCs w:val="32"/>
          <w:lang w:eastAsia="zh-CN"/>
        </w:rPr>
        <w:t>﹝</w:t>
      </w:r>
      <w:r w:rsidRPr="00073325">
        <w:rPr>
          <w:rFonts w:ascii="仿宋_GB2312" w:eastAsia="仿宋_GB2312" w:cs="宋体" w:hint="eastAsia"/>
          <w:color w:val="000000" w:themeColor="text1"/>
          <w:sz w:val="32"/>
          <w:szCs w:val="32"/>
          <w:lang w:eastAsia="zh-CN"/>
        </w:rPr>
        <w:t>2012</w:t>
      </w:r>
      <w:r w:rsidRPr="00073325">
        <w:rPr>
          <w:rFonts w:cs="宋体" w:hint="eastAsia"/>
          <w:color w:val="000000" w:themeColor="text1"/>
          <w:sz w:val="32"/>
          <w:szCs w:val="32"/>
          <w:lang w:eastAsia="zh-CN"/>
        </w:rPr>
        <w:t>﹞</w:t>
      </w:r>
      <w:r w:rsidRPr="00073325">
        <w:rPr>
          <w:rFonts w:ascii="仿宋_GB2312" w:eastAsia="仿宋_GB2312" w:cs="宋体" w:hint="eastAsia"/>
          <w:color w:val="000000" w:themeColor="text1"/>
          <w:sz w:val="32"/>
          <w:szCs w:val="32"/>
          <w:lang w:eastAsia="zh-CN"/>
        </w:rPr>
        <w:t>149号文第3项的收费基数为基准，在此基础上进行</w:t>
      </w:r>
      <w:r>
        <w:rPr>
          <w:rFonts w:ascii="仿宋_GB2312" w:eastAsia="仿宋_GB2312" w:cs="宋体" w:hint="eastAsia"/>
          <w:color w:val="000000" w:themeColor="text1"/>
          <w:sz w:val="32"/>
          <w:szCs w:val="32"/>
          <w:lang w:eastAsia="zh-CN"/>
        </w:rPr>
        <w:t>统一折扣报价</w:t>
      </w:r>
      <w:r w:rsidRPr="00073325">
        <w:rPr>
          <w:rFonts w:ascii="仿宋_GB2312" w:eastAsia="仿宋_GB2312" w:cs="宋体" w:hint="eastAsia"/>
          <w:color w:val="000000" w:themeColor="text1"/>
          <w:sz w:val="32"/>
          <w:szCs w:val="32"/>
          <w:lang w:eastAsia="zh-CN"/>
        </w:rPr>
        <w:t>。</w:t>
      </w:r>
    </w:p>
    <w:p w:rsidR="00EB5BFD" w:rsidRPr="006914E7" w:rsidRDefault="00EB5BFD" w:rsidP="00EB5BFD">
      <w:pPr>
        <w:pStyle w:val="a3"/>
        <w:spacing w:afterLines="10" w:after="31" w:line="560" w:lineRule="exact"/>
        <w:ind w:left="0" w:firstLineChars="200" w:firstLine="640"/>
        <w:outlineLvl w:val="1"/>
        <w:rPr>
          <w:rFonts w:ascii="黑体" w:eastAsia="黑体" w:hAnsi="黑体" w:cs="宋体"/>
          <w:sz w:val="32"/>
          <w:szCs w:val="32"/>
          <w:lang w:eastAsia="zh-CN"/>
        </w:rPr>
      </w:pPr>
      <w:bookmarkStart w:id="16" w:name="_Toc435105471"/>
      <w:bookmarkStart w:id="17" w:name="_Toc435106541"/>
      <w:bookmarkStart w:id="18" w:name="_Toc435105878"/>
      <w:bookmarkStart w:id="19" w:name="_Toc435107722"/>
      <w:r w:rsidRPr="006914E7">
        <w:rPr>
          <w:rFonts w:ascii="黑体" w:eastAsia="黑体" w:hAnsi="黑体" w:cs="宋体" w:hint="eastAsia"/>
          <w:sz w:val="32"/>
          <w:szCs w:val="32"/>
          <w:lang w:eastAsia="zh-CN"/>
        </w:rPr>
        <w:t>六、酬金或计取方式</w:t>
      </w:r>
      <w:bookmarkEnd w:id="16"/>
      <w:bookmarkEnd w:id="17"/>
      <w:bookmarkEnd w:id="18"/>
      <w:bookmarkEnd w:id="19"/>
    </w:p>
    <w:p w:rsidR="00EB5BFD" w:rsidRPr="00073325" w:rsidRDefault="00EB5BFD" w:rsidP="00EB5BFD">
      <w:pPr>
        <w:pStyle w:val="a3"/>
        <w:spacing w:afterLines="10" w:after="31" w:line="560" w:lineRule="exact"/>
        <w:ind w:left="0" w:firstLineChars="200" w:firstLine="640"/>
        <w:rPr>
          <w:rFonts w:ascii="仿宋_GB2312" w:eastAsia="仿宋_GB2312"/>
          <w:sz w:val="32"/>
          <w:szCs w:val="32"/>
          <w:lang w:eastAsia="zh-CN"/>
        </w:rPr>
      </w:pPr>
      <w:r w:rsidRPr="00073325">
        <w:rPr>
          <w:rFonts w:ascii="仿宋_GB2312" w:eastAsia="仿宋_GB2312" w:hint="eastAsia"/>
          <w:sz w:val="32"/>
          <w:szCs w:val="32"/>
          <w:lang w:eastAsia="zh-CN"/>
        </w:rPr>
        <w:t>1.酬金：</w:t>
      </w:r>
      <w:r w:rsidRPr="00073325">
        <w:rPr>
          <w:rFonts w:ascii="仿宋_GB2312" w:eastAsia="仿宋_GB2312" w:hint="eastAsia"/>
          <w:sz w:val="32"/>
          <w:szCs w:val="32"/>
          <w:u w:val="single"/>
          <w:lang w:eastAsia="zh-CN"/>
        </w:rPr>
        <w:t xml:space="preserve">    /    </w:t>
      </w:r>
      <w:r w:rsidRPr="00073325">
        <w:rPr>
          <w:rFonts w:ascii="仿宋_GB2312" w:eastAsia="仿宋_GB2312" w:hint="eastAsia"/>
          <w:sz w:val="32"/>
          <w:szCs w:val="32"/>
          <w:lang w:eastAsia="zh-CN"/>
        </w:rPr>
        <w:t>（大写）（</w:t>
      </w:r>
      <w:r w:rsidRPr="00073325">
        <w:rPr>
          <w:rFonts w:ascii="仿宋_GB2312" w:eastAsia="仿宋_GB2312" w:hint="eastAsia"/>
          <w:sz w:val="32"/>
          <w:szCs w:val="32"/>
          <w:lang w:eastAsia="zh-CN"/>
        </w:rPr>
        <w:t>¥</w:t>
      </w:r>
      <w:r w:rsidRPr="00073325">
        <w:rPr>
          <w:rFonts w:ascii="仿宋_GB2312" w:eastAsia="仿宋_GB2312" w:hint="eastAsia"/>
          <w:sz w:val="32"/>
          <w:szCs w:val="32"/>
          <w:lang w:eastAsia="zh-CN"/>
        </w:rPr>
        <w:t xml:space="preserve"> /）。</w:t>
      </w:r>
    </w:p>
    <w:p w:rsidR="00EB5BFD" w:rsidRPr="00FD3F78" w:rsidRDefault="00EB5BFD" w:rsidP="00EB5BFD">
      <w:pPr>
        <w:pStyle w:val="a3"/>
        <w:spacing w:afterLines="10" w:after="31" w:line="560" w:lineRule="exact"/>
        <w:ind w:left="0" w:firstLineChars="200" w:firstLine="640"/>
        <w:rPr>
          <w:rFonts w:ascii="仿宋_GB2312" w:eastAsia="仿宋_GB2312"/>
          <w:sz w:val="32"/>
          <w:szCs w:val="32"/>
          <w:u w:val="single"/>
          <w:lang w:eastAsia="zh-CN"/>
        </w:rPr>
      </w:pPr>
      <w:r w:rsidRPr="00073325">
        <w:rPr>
          <w:rFonts w:ascii="仿宋_GB2312" w:eastAsia="仿宋_GB2312" w:hint="eastAsia"/>
          <w:sz w:val="32"/>
          <w:szCs w:val="32"/>
          <w:lang w:eastAsia="zh-CN"/>
        </w:rPr>
        <w:t>2.计取方式：</w:t>
      </w:r>
      <w:r w:rsidRPr="00073325">
        <w:rPr>
          <w:rFonts w:ascii="仿宋_GB2312" w:eastAsia="仿宋_GB2312" w:hint="eastAsia"/>
          <w:sz w:val="32"/>
          <w:szCs w:val="32"/>
          <w:u w:val="single"/>
          <w:lang w:eastAsia="zh-CN"/>
        </w:rPr>
        <w:t xml:space="preserve">  按中标通知书   </w:t>
      </w:r>
      <w:r w:rsidRPr="00073325">
        <w:rPr>
          <w:rFonts w:ascii="仿宋_GB2312" w:eastAsia="仿宋_GB2312" w:hint="eastAsia"/>
          <w:sz w:val="32"/>
          <w:szCs w:val="32"/>
          <w:lang w:eastAsia="zh-CN"/>
        </w:rPr>
        <w:t>。</w:t>
      </w:r>
    </w:p>
    <w:p w:rsidR="00EB5BFD" w:rsidRPr="00E34181" w:rsidRDefault="00EB5BFD" w:rsidP="00EB5BFD">
      <w:pPr>
        <w:spacing w:line="560" w:lineRule="exact"/>
        <w:ind w:firstLine="640"/>
        <w:rPr>
          <w:rFonts w:ascii="黑体" w:eastAsia="黑体" w:hAnsi="黑体" w:cs="宋体"/>
          <w:sz w:val="32"/>
          <w:szCs w:val="32"/>
        </w:rPr>
      </w:pPr>
      <w:bookmarkStart w:id="20" w:name="_Toc433897144"/>
      <w:bookmarkStart w:id="21" w:name="_Toc433899972"/>
      <w:bookmarkStart w:id="22" w:name="_Toc434354531"/>
      <w:bookmarkStart w:id="23" w:name="_Toc435707184"/>
      <w:r w:rsidRPr="00E34181">
        <w:rPr>
          <w:rFonts w:ascii="黑体" w:eastAsia="黑体" w:hAnsi="黑体" w:cs="宋体" w:hint="eastAsia"/>
          <w:sz w:val="32"/>
          <w:szCs w:val="32"/>
        </w:rPr>
        <w:t>七、供应商资格要求</w:t>
      </w:r>
      <w:bookmarkEnd w:id="20"/>
      <w:bookmarkEnd w:id="21"/>
      <w:bookmarkEnd w:id="22"/>
      <w:bookmarkEnd w:id="23"/>
    </w:p>
    <w:p w:rsidR="00EB5BFD" w:rsidRPr="00073325" w:rsidRDefault="00EB5BFD" w:rsidP="00EB5BFD">
      <w:pPr>
        <w:spacing w:line="560" w:lineRule="exact"/>
        <w:ind w:firstLine="640"/>
        <w:rPr>
          <w:rFonts w:hAnsi="宋体" w:cs="宋体"/>
          <w:color w:val="000000" w:themeColor="text1"/>
          <w:sz w:val="32"/>
          <w:szCs w:val="32"/>
        </w:rPr>
      </w:pPr>
      <w:r>
        <w:rPr>
          <w:rFonts w:hAnsi="宋体" w:cs="宋体" w:hint="eastAsia"/>
          <w:color w:val="000000" w:themeColor="text1"/>
          <w:sz w:val="32"/>
          <w:szCs w:val="32"/>
        </w:rPr>
        <w:t>1.</w:t>
      </w:r>
      <w:r w:rsidRPr="00073325">
        <w:rPr>
          <w:rFonts w:hAnsi="宋体" w:cs="宋体" w:hint="eastAsia"/>
          <w:color w:val="000000" w:themeColor="text1"/>
          <w:sz w:val="32"/>
          <w:szCs w:val="32"/>
        </w:rPr>
        <w:t>须在中国工商行政管理机关注册登记并取得营业执照；</w:t>
      </w:r>
    </w:p>
    <w:p w:rsidR="00EB5BFD" w:rsidRPr="00073325" w:rsidRDefault="00EB5BFD" w:rsidP="00EB5BFD">
      <w:pPr>
        <w:spacing w:line="560" w:lineRule="exact"/>
        <w:ind w:firstLine="640"/>
        <w:rPr>
          <w:rFonts w:hAnsi="宋体" w:cs="宋体"/>
          <w:color w:val="000000" w:themeColor="text1"/>
          <w:sz w:val="32"/>
          <w:szCs w:val="32"/>
        </w:rPr>
      </w:pPr>
      <w:r>
        <w:rPr>
          <w:rFonts w:hAnsi="宋体" w:cs="宋体" w:hint="eastAsia"/>
          <w:color w:val="000000" w:themeColor="text1"/>
          <w:sz w:val="32"/>
          <w:szCs w:val="32"/>
        </w:rPr>
        <w:t>2.</w:t>
      </w:r>
      <w:r w:rsidRPr="00073325">
        <w:rPr>
          <w:rFonts w:hAnsi="宋体" w:cs="宋体" w:hint="eastAsia"/>
          <w:color w:val="000000" w:themeColor="text1"/>
          <w:sz w:val="32"/>
          <w:szCs w:val="32"/>
        </w:rPr>
        <w:t>须遵守国家法律、行政法规，在各项经营活动中，具有良好的财务状况和商业信誉，有依法缴纳税收和社会保障资金的良好记录；</w:t>
      </w:r>
    </w:p>
    <w:p w:rsidR="00EB5BFD" w:rsidRPr="00073325" w:rsidRDefault="00EB5BFD" w:rsidP="00EB5BFD">
      <w:pPr>
        <w:spacing w:line="560" w:lineRule="exact"/>
        <w:ind w:firstLine="640"/>
        <w:rPr>
          <w:rFonts w:hAnsi="宋体" w:cs="宋体"/>
          <w:color w:val="000000" w:themeColor="text1"/>
          <w:sz w:val="32"/>
          <w:szCs w:val="32"/>
        </w:rPr>
      </w:pPr>
      <w:r>
        <w:rPr>
          <w:rFonts w:hAnsi="宋体" w:cs="宋体" w:hint="eastAsia"/>
          <w:color w:val="000000" w:themeColor="text1"/>
          <w:sz w:val="32"/>
          <w:szCs w:val="32"/>
        </w:rPr>
        <w:t>3.</w:t>
      </w:r>
      <w:r w:rsidRPr="00073325">
        <w:rPr>
          <w:rFonts w:hAnsi="宋体" w:cs="宋体" w:hint="eastAsia"/>
          <w:color w:val="000000" w:themeColor="text1"/>
          <w:sz w:val="32"/>
          <w:szCs w:val="32"/>
        </w:rPr>
        <w:t>须具备相关行政主管部门颁发的《工程造价咨询企业资质》甲级；</w:t>
      </w:r>
    </w:p>
    <w:p w:rsidR="00EB5BFD" w:rsidRPr="00073325" w:rsidRDefault="00EB5BFD" w:rsidP="00EB5BFD">
      <w:pPr>
        <w:spacing w:line="560" w:lineRule="exact"/>
        <w:ind w:firstLine="640"/>
        <w:rPr>
          <w:rFonts w:hAnsi="宋体" w:cs="宋体"/>
          <w:color w:val="000000" w:themeColor="text1"/>
          <w:sz w:val="32"/>
          <w:szCs w:val="32"/>
        </w:rPr>
      </w:pPr>
      <w:r>
        <w:rPr>
          <w:rFonts w:hAnsi="宋体" w:cs="宋体" w:hint="eastAsia"/>
          <w:color w:val="000000" w:themeColor="text1"/>
          <w:sz w:val="32"/>
          <w:szCs w:val="32"/>
        </w:rPr>
        <w:t>4.</w:t>
      </w:r>
      <w:r w:rsidRPr="00073325">
        <w:rPr>
          <w:rFonts w:hAnsi="宋体" w:cs="宋体" w:hint="eastAsia"/>
          <w:color w:val="000000" w:themeColor="text1"/>
          <w:sz w:val="32"/>
          <w:szCs w:val="32"/>
        </w:rPr>
        <w:t>须有不少于7名的注册造价师，且证书上记载的工作单位为投标单位，提供其注册</w:t>
      </w:r>
      <w:proofErr w:type="gramStart"/>
      <w:r w:rsidRPr="00073325">
        <w:rPr>
          <w:rFonts w:hAnsi="宋体" w:cs="宋体" w:hint="eastAsia"/>
          <w:color w:val="000000" w:themeColor="text1"/>
          <w:sz w:val="32"/>
          <w:szCs w:val="32"/>
        </w:rPr>
        <w:t>造价师证</w:t>
      </w:r>
      <w:proofErr w:type="gramEnd"/>
      <w:r w:rsidRPr="00073325">
        <w:rPr>
          <w:rFonts w:hAnsi="宋体" w:cs="宋体" w:hint="eastAsia"/>
          <w:color w:val="000000" w:themeColor="text1"/>
          <w:sz w:val="32"/>
          <w:szCs w:val="32"/>
        </w:rPr>
        <w:t>、劳务合同和近三个月（本项目公告发布时间前3个月内）的社保缴纳证明；</w:t>
      </w:r>
    </w:p>
    <w:p w:rsidR="00EB5BFD" w:rsidRPr="00073325" w:rsidRDefault="00EB5BFD" w:rsidP="00EB5BFD">
      <w:pPr>
        <w:spacing w:line="560" w:lineRule="exact"/>
        <w:ind w:firstLine="640"/>
        <w:rPr>
          <w:rFonts w:hAnsi="宋体" w:cs="宋体"/>
          <w:color w:val="000000" w:themeColor="text1"/>
          <w:sz w:val="32"/>
          <w:szCs w:val="32"/>
        </w:rPr>
      </w:pPr>
      <w:r>
        <w:rPr>
          <w:rFonts w:hAnsi="宋体" w:cs="宋体" w:hint="eastAsia"/>
          <w:color w:val="000000" w:themeColor="text1"/>
          <w:sz w:val="32"/>
          <w:szCs w:val="32"/>
        </w:rPr>
        <w:t>5.</w:t>
      </w:r>
      <w:r w:rsidRPr="00073325">
        <w:rPr>
          <w:rFonts w:hAnsi="宋体" w:cs="宋体" w:hint="eastAsia"/>
          <w:color w:val="000000" w:themeColor="text1"/>
          <w:sz w:val="32"/>
          <w:szCs w:val="32"/>
        </w:rPr>
        <w:t>如为外地公司，必须在湖北省内依法注册有分支机构（以营业执照为准）；</w:t>
      </w:r>
    </w:p>
    <w:p w:rsidR="00EB5BFD" w:rsidRPr="00073325" w:rsidRDefault="00EB5BFD" w:rsidP="00EB5BFD">
      <w:pPr>
        <w:spacing w:line="560" w:lineRule="exact"/>
        <w:ind w:firstLine="640"/>
        <w:rPr>
          <w:rFonts w:hAnsi="宋体" w:cs="宋体"/>
          <w:color w:val="000000" w:themeColor="text1"/>
          <w:sz w:val="32"/>
          <w:szCs w:val="32"/>
        </w:rPr>
      </w:pPr>
      <w:r>
        <w:rPr>
          <w:rFonts w:hAnsi="宋体" w:cs="宋体" w:hint="eastAsia"/>
          <w:color w:val="000000" w:themeColor="text1"/>
          <w:sz w:val="32"/>
          <w:szCs w:val="32"/>
        </w:rPr>
        <w:t>6.</w:t>
      </w:r>
      <w:r w:rsidRPr="00073325">
        <w:rPr>
          <w:rFonts w:hAnsi="宋体" w:cs="宋体" w:hint="eastAsia"/>
          <w:color w:val="000000" w:themeColor="text1"/>
          <w:sz w:val="32"/>
          <w:szCs w:val="32"/>
        </w:rPr>
        <w:t>供应商及工作人员在从业期间中没有被相关行政主管部门处罚、行政司法诉讼败诉、被有效投诉，出借或借用他人资质等不良记录（供应商自行提供书面声明）；</w:t>
      </w:r>
    </w:p>
    <w:p w:rsidR="00EB5BFD" w:rsidRPr="00073325" w:rsidRDefault="00EB5BFD" w:rsidP="00EB5BFD">
      <w:pPr>
        <w:spacing w:line="560" w:lineRule="exact"/>
        <w:ind w:firstLine="640"/>
        <w:rPr>
          <w:rFonts w:hAnsi="宋体" w:cs="宋体"/>
          <w:color w:val="000000" w:themeColor="text1"/>
          <w:sz w:val="32"/>
          <w:szCs w:val="32"/>
        </w:rPr>
      </w:pPr>
      <w:r>
        <w:rPr>
          <w:rFonts w:hAnsi="宋体" w:cs="宋体" w:hint="eastAsia"/>
          <w:color w:val="000000" w:themeColor="text1"/>
          <w:sz w:val="32"/>
          <w:szCs w:val="32"/>
        </w:rPr>
        <w:t>7.</w:t>
      </w:r>
      <w:r w:rsidRPr="00073325">
        <w:rPr>
          <w:rFonts w:hAnsi="宋体" w:cs="宋体" w:hint="eastAsia"/>
          <w:color w:val="000000" w:themeColor="text1"/>
          <w:sz w:val="32"/>
          <w:szCs w:val="32"/>
        </w:rPr>
        <w:t>参加本项目投标活动前三年内，在经营活动中无重大违法、违规、违纪、违约行为记录（供应商自行提供书面声明）；</w:t>
      </w:r>
    </w:p>
    <w:p w:rsidR="00EB5BFD" w:rsidRPr="00073325" w:rsidRDefault="00EB5BFD" w:rsidP="00EB5BFD">
      <w:pPr>
        <w:spacing w:line="560" w:lineRule="exact"/>
        <w:ind w:firstLine="640"/>
        <w:rPr>
          <w:rFonts w:hAnsi="宋体" w:cs="宋体"/>
          <w:color w:val="000000" w:themeColor="text1"/>
          <w:sz w:val="32"/>
          <w:szCs w:val="32"/>
        </w:rPr>
      </w:pPr>
      <w:r>
        <w:rPr>
          <w:rFonts w:hAnsi="宋体" w:cs="宋体" w:hint="eastAsia"/>
          <w:color w:val="000000" w:themeColor="text1"/>
          <w:sz w:val="32"/>
          <w:szCs w:val="32"/>
        </w:rPr>
        <w:t>8.</w:t>
      </w:r>
      <w:r w:rsidRPr="00073325">
        <w:rPr>
          <w:rFonts w:hAnsi="宋体" w:cs="宋体" w:hint="eastAsia"/>
          <w:color w:val="000000" w:themeColor="text1"/>
          <w:sz w:val="32"/>
          <w:szCs w:val="32"/>
        </w:rPr>
        <w:t>投标人单位负责人为同一人或者存在直接控股、管理关系</w:t>
      </w:r>
      <w:r w:rsidRPr="00073325">
        <w:rPr>
          <w:rFonts w:hAnsi="宋体" w:cs="宋体" w:hint="eastAsia"/>
          <w:color w:val="000000" w:themeColor="text1"/>
          <w:sz w:val="32"/>
          <w:szCs w:val="32"/>
        </w:rPr>
        <w:lastRenderedPageBreak/>
        <w:t>的不同供应商，不得参加同一合同项下的政府采购活动；</w:t>
      </w:r>
    </w:p>
    <w:p w:rsidR="00EB5BFD" w:rsidRPr="00073325" w:rsidRDefault="00EB5BFD" w:rsidP="00EB5BFD">
      <w:pPr>
        <w:spacing w:line="560" w:lineRule="exact"/>
        <w:ind w:firstLine="640"/>
        <w:rPr>
          <w:rFonts w:hAnsi="宋体" w:cs="宋体"/>
          <w:color w:val="000000" w:themeColor="text1"/>
          <w:sz w:val="32"/>
          <w:szCs w:val="32"/>
        </w:rPr>
      </w:pPr>
      <w:r>
        <w:rPr>
          <w:rFonts w:hAnsi="宋体" w:cs="宋体" w:hint="eastAsia"/>
          <w:color w:val="000000" w:themeColor="text1"/>
          <w:sz w:val="32"/>
          <w:szCs w:val="32"/>
        </w:rPr>
        <w:t>9.</w:t>
      </w:r>
      <w:r w:rsidRPr="00073325">
        <w:rPr>
          <w:rFonts w:hAnsi="宋体" w:cs="宋体" w:hint="eastAsia"/>
          <w:color w:val="000000" w:themeColor="text1"/>
          <w:sz w:val="32"/>
          <w:szCs w:val="32"/>
        </w:rPr>
        <w:t>如国家法律法规对市场准入有要求的还应符合相关规定；</w:t>
      </w:r>
    </w:p>
    <w:p w:rsidR="00EB5BFD" w:rsidRPr="00073325" w:rsidRDefault="00EB5BFD" w:rsidP="00EB5BFD">
      <w:pPr>
        <w:spacing w:line="560" w:lineRule="exact"/>
        <w:ind w:firstLine="640"/>
        <w:rPr>
          <w:rFonts w:hAnsi="宋体" w:cs="宋体"/>
          <w:color w:val="000000" w:themeColor="text1"/>
          <w:sz w:val="32"/>
          <w:szCs w:val="32"/>
        </w:rPr>
      </w:pPr>
      <w:r>
        <w:rPr>
          <w:rFonts w:hAnsi="宋体" w:cs="宋体" w:hint="eastAsia"/>
          <w:color w:val="000000" w:themeColor="text1"/>
          <w:sz w:val="32"/>
          <w:szCs w:val="32"/>
        </w:rPr>
        <w:t>10.</w:t>
      </w:r>
      <w:r w:rsidRPr="00073325">
        <w:rPr>
          <w:rFonts w:hAnsi="宋体" w:cs="宋体" w:hint="eastAsia"/>
          <w:color w:val="000000" w:themeColor="text1"/>
          <w:sz w:val="32"/>
          <w:szCs w:val="32"/>
        </w:rPr>
        <w:t>本项目不接受联合体投标。</w:t>
      </w:r>
    </w:p>
    <w:p w:rsidR="00EB5BFD" w:rsidRPr="006C4FF1" w:rsidRDefault="00EB5BFD" w:rsidP="00EB5BFD">
      <w:pPr>
        <w:spacing w:line="560" w:lineRule="exact"/>
        <w:ind w:firstLineChars="196" w:firstLine="627"/>
        <w:rPr>
          <w:rFonts w:ascii="黑体" w:eastAsia="黑体" w:hAnsi="黑体" w:cs="宋体"/>
          <w:color w:val="000000" w:themeColor="text1"/>
          <w:sz w:val="32"/>
          <w:szCs w:val="32"/>
        </w:rPr>
      </w:pPr>
      <w:r w:rsidRPr="006C4FF1">
        <w:rPr>
          <w:rFonts w:ascii="黑体" w:eastAsia="黑体" w:hAnsi="黑体" w:cs="宋体" w:hint="eastAsia"/>
          <w:sz w:val="32"/>
          <w:szCs w:val="32"/>
        </w:rPr>
        <w:t>八、</w:t>
      </w:r>
      <w:r w:rsidRPr="006C4FF1">
        <w:rPr>
          <w:rFonts w:ascii="黑体" w:eastAsia="黑体" w:hAnsi="黑体" w:cs="宋体" w:hint="eastAsia"/>
          <w:color w:val="000000" w:themeColor="text1"/>
          <w:sz w:val="32"/>
          <w:szCs w:val="32"/>
        </w:rPr>
        <w:t>服务要求及承诺</w:t>
      </w:r>
    </w:p>
    <w:p w:rsidR="00EB5BFD" w:rsidRPr="00073325" w:rsidRDefault="00EB5BFD" w:rsidP="00EB5BFD">
      <w:pPr>
        <w:tabs>
          <w:tab w:val="left" w:pos="1155"/>
        </w:tabs>
        <w:spacing w:line="560" w:lineRule="exact"/>
        <w:ind w:firstLineChars="195" w:firstLine="624"/>
        <w:rPr>
          <w:rFonts w:hAnsi="宋体" w:cs="宋体"/>
          <w:color w:val="000000" w:themeColor="text1"/>
          <w:kern w:val="0"/>
          <w:sz w:val="32"/>
          <w:szCs w:val="32"/>
        </w:rPr>
      </w:pPr>
      <w:r>
        <w:rPr>
          <w:rFonts w:hAnsi="宋体" w:cs="宋体" w:hint="eastAsia"/>
          <w:color w:val="000000" w:themeColor="text1"/>
          <w:kern w:val="0"/>
          <w:sz w:val="32"/>
          <w:szCs w:val="32"/>
        </w:rPr>
        <w:t>1.</w:t>
      </w:r>
      <w:r w:rsidRPr="00073325">
        <w:rPr>
          <w:rFonts w:hAnsi="宋体" w:cs="宋体" w:hint="eastAsia"/>
          <w:color w:val="000000" w:themeColor="text1"/>
          <w:kern w:val="0"/>
          <w:sz w:val="32"/>
          <w:szCs w:val="32"/>
        </w:rPr>
        <w:t>审计人员整体素质高，专业性强。</w:t>
      </w:r>
    </w:p>
    <w:p w:rsidR="00EB5BFD" w:rsidRPr="00073325" w:rsidRDefault="00EB5BFD" w:rsidP="00EB5BFD">
      <w:pPr>
        <w:tabs>
          <w:tab w:val="left" w:pos="1155"/>
        </w:tabs>
        <w:spacing w:line="560" w:lineRule="exact"/>
        <w:ind w:firstLineChars="195" w:firstLine="624"/>
        <w:rPr>
          <w:rFonts w:hAnsi="宋体" w:cs="宋体"/>
          <w:color w:val="000000" w:themeColor="text1"/>
          <w:kern w:val="0"/>
          <w:sz w:val="32"/>
          <w:szCs w:val="32"/>
        </w:rPr>
      </w:pPr>
      <w:r>
        <w:rPr>
          <w:rFonts w:hAnsi="宋体" w:cs="宋体" w:hint="eastAsia"/>
          <w:color w:val="000000" w:themeColor="text1"/>
          <w:kern w:val="0"/>
          <w:sz w:val="32"/>
          <w:szCs w:val="32"/>
        </w:rPr>
        <w:t>2.</w:t>
      </w:r>
      <w:r w:rsidRPr="00073325">
        <w:rPr>
          <w:rFonts w:hAnsi="宋体" w:cs="宋体" w:hint="eastAsia"/>
          <w:color w:val="000000" w:themeColor="text1"/>
          <w:kern w:val="0"/>
          <w:sz w:val="32"/>
          <w:szCs w:val="32"/>
        </w:rPr>
        <w:t>审计单位需与支队签订保密协议并严格遵守。</w:t>
      </w:r>
    </w:p>
    <w:p w:rsidR="00EB5BFD" w:rsidRPr="00073325" w:rsidRDefault="00EB5BFD" w:rsidP="00EB5BFD">
      <w:pPr>
        <w:tabs>
          <w:tab w:val="left" w:pos="1155"/>
        </w:tabs>
        <w:spacing w:line="560" w:lineRule="exact"/>
        <w:ind w:firstLineChars="195" w:firstLine="624"/>
        <w:rPr>
          <w:rFonts w:hAnsi="宋体" w:cs="宋体"/>
          <w:color w:val="000000" w:themeColor="text1"/>
          <w:kern w:val="0"/>
          <w:sz w:val="32"/>
          <w:szCs w:val="32"/>
        </w:rPr>
      </w:pPr>
      <w:r>
        <w:rPr>
          <w:rFonts w:hAnsi="宋体" w:cs="宋体" w:hint="eastAsia"/>
          <w:color w:val="000000" w:themeColor="text1"/>
          <w:kern w:val="0"/>
          <w:sz w:val="32"/>
          <w:szCs w:val="32"/>
        </w:rPr>
        <w:t>3.</w:t>
      </w:r>
      <w:r w:rsidRPr="00073325">
        <w:rPr>
          <w:rFonts w:hAnsi="宋体" w:cs="宋体" w:hint="eastAsia"/>
          <w:color w:val="000000" w:themeColor="text1"/>
          <w:kern w:val="0"/>
          <w:sz w:val="32"/>
          <w:szCs w:val="32"/>
        </w:rPr>
        <w:t>对委托的审计事项能尽快投入工作，在短周期内，出具高质量的审计报告。</w:t>
      </w:r>
    </w:p>
    <w:p w:rsidR="00EB5BFD" w:rsidRPr="00073325" w:rsidRDefault="00EB5BFD" w:rsidP="00EB5BFD">
      <w:pPr>
        <w:tabs>
          <w:tab w:val="left" w:pos="1155"/>
        </w:tabs>
        <w:spacing w:line="560" w:lineRule="exact"/>
        <w:ind w:firstLineChars="195" w:firstLine="624"/>
        <w:rPr>
          <w:rFonts w:hAnsi="宋体" w:cs="宋体"/>
          <w:color w:val="000000" w:themeColor="text1"/>
          <w:kern w:val="0"/>
          <w:sz w:val="32"/>
          <w:szCs w:val="32"/>
        </w:rPr>
      </w:pPr>
      <w:r>
        <w:rPr>
          <w:rFonts w:hAnsi="宋体" w:cs="宋体" w:hint="eastAsia"/>
          <w:color w:val="000000" w:themeColor="text1"/>
          <w:kern w:val="0"/>
          <w:sz w:val="32"/>
          <w:szCs w:val="32"/>
        </w:rPr>
        <w:t>4.</w:t>
      </w:r>
      <w:r w:rsidRPr="00073325">
        <w:rPr>
          <w:rFonts w:hAnsi="宋体" w:cs="宋体" w:hint="eastAsia"/>
          <w:color w:val="000000" w:themeColor="text1"/>
          <w:kern w:val="0"/>
          <w:sz w:val="32"/>
          <w:szCs w:val="32"/>
        </w:rPr>
        <w:t>采购人将在委托服务合同中约定具体金额及事项。</w:t>
      </w:r>
    </w:p>
    <w:p w:rsidR="00EB5BFD" w:rsidRPr="00073325" w:rsidRDefault="00EB5BFD" w:rsidP="00EB5BFD">
      <w:pPr>
        <w:tabs>
          <w:tab w:val="left" w:pos="1155"/>
        </w:tabs>
        <w:spacing w:line="560" w:lineRule="exact"/>
        <w:ind w:firstLineChars="195" w:firstLine="624"/>
        <w:rPr>
          <w:rFonts w:hAnsi="宋体" w:cs="宋体"/>
          <w:color w:val="000000" w:themeColor="text1"/>
          <w:kern w:val="0"/>
          <w:sz w:val="32"/>
          <w:szCs w:val="32"/>
        </w:rPr>
      </w:pPr>
      <w:r>
        <w:rPr>
          <w:rFonts w:hAnsi="宋体" w:cs="宋体" w:hint="eastAsia"/>
          <w:color w:val="000000" w:themeColor="text1"/>
          <w:kern w:val="0"/>
          <w:sz w:val="32"/>
          <w:szCs w:val="32"/>
        </w:rPr>
        <w:t>5.</w:t>
      </w:r>
      <w:r w:rsidRPr="00073325">
        <w:rPr>
          <w:rFonts w:hAnsi="宋体" w:cs="宋体" w:hint="eastAsia"/>
          <w:color w:val="000000" w:themeColor="text1"/>
          <w:kern w:val="0"/>
          <w:sz w:val="32"/>
          <w:szCs w:val="32"/>
        </w:rPr>
        <w:t>供应商应针对本项目提出服务承诺，服务承诺至少应包括遵纪守法、廉洁从业、服务质量等方面。</w:t>
      </w:r>
    </w:p>
    <w:p w:rsidR="00EB5BFD" w:rsidRPr="00073325" w:rsidRDefault="00EB5BFD" w:rsidP="00EB5BFD">
      <w:pPr>
        <w:tabs>
          <w:tab w:val="left" w:pos="1155"/>
        </w:tabs>
        <w:spacing w:line="560" w:lineRule="exact"/>
        <w:ind w:firstLineChars="195" w:firstLine="624"/>
        <w:rPr>
          <w:rFonts w:hAnsi="宋体" w:cs="宋体"/>
          <w:color w:val="000000" w:themeColor="text1"/>
          <w:kern w:val="0"/>
          <w:sz w:val="32"/>
          <w:szCs w:val="32"/>
        </w:rPr>
      </w:pPr>
      <w:r>
        <w:rPr>
          <w:rFonts w:hAnsi="宋体" w:cs="宋体" w:hint="eastAsia"/>
          <w:color w:val="000000" w:themeColor="text1"/>
          <w:kern w:val="0"/>
          <w:sz w:val="32"/>
          <w:szCs w:val="32"/>
        </w:rPr>
        <w:t>6.</w:t>
      </w:r>
      <w:r w:rsidRPr="00073325">
        <w:rPr>
          <w:rFonts w:hAnsi="宋体" w:cs="宋体" w:hint="eastAsia"/>
          <w:color w:val="000000" w:themeColor="text1"/>
          <w:kern w:val="0"/>
          <w:sz w:val="32"/>
          <w:szCs w:val="32"/>
        </w:rPr>
        <w:t>本项目不允许转包。</w:t>
      </w:r>
    </w:p>
    <w:p w:rsidR="00EB5BFD" w:rsidRPr="00073325" w:rsidRDefault="00EB5BFD" w:rsidP="00EB5BFD">
      <w:pPr>
        <w:tabs>
          <w:tab w:val="left" w:pos="1155"/>
        </w:tabs>
        <w:spacing w:line="560" w:lineRule="exact"/>
        <w:ind w:firstLineChars="195" w:firstLine="624"/>
        <w:rPr>
          <w:rFonts w:hAnsi="宋体" w:cs="宋体"/>
          <w:color w:val="000000" w:themeColor="text1"/>
          <w:kern w:val="0"/>
          <w:sz w:val="32"/>
          <w:szCs w:val="32"/>
        </w:rPr>
      </w:pPr>
      <w:r>
        <w:rPr>
          <w:rFonts w:hAnsi="宋体" w:cs="宋体" w:hint="eastAsia"/>
          <w:color w:val="000000" w:themeColor="text1"/>
          <w:kern w:val="0"/>
          <w:sz w:val="32"/>
          <w:szCs w:val="32"/>
        </w:rPr>
        <w:t>7.</w:t>
      </w:r>
      <w:r w:rsidRPr="00073325">
        <w:rPr>
          <w:rFonts w:hAnsi="宋体" w:cs="宋体" w:hint="eastAsia"/>
          <w:color w:val="000000" w:themeColor="text1"/>
          <w:kern w:val="0"/>
          <w:sz w:val="32"/>
          <w:szCs w:val="32"/>
        </w:rPr>
        <w:t>审计服务工作中的各项取证资料要完整，作好档案管理工作，方便采购人及相关部门使用。</w:t>
      </w:r>
    </w:p>
    <w:p w:rsidR="00EB5BFD" w:rsidRPr="00073325" w:rsidRDefault="00EB5BFD" w:rsidP="00EB5BFD">
      <w:pPr>
        <w:tabs>
          <w:tab w:val="left" w:pos="1155"/>
        </w:tabs>
        <w:spacing w:line="560" w:lineRule="exact"/>
        <w:ind w:firstLineChars="195" w:firstLine="624"/>
        <w:rPr>
          <w:rFonts w:hAnsi="宋体" w:cs="宋体"/>
          <w:color w:val="000000" w:themeColor="text1"/>
          <w:kern w:val="0"/>
          <w:sz w:val="32"/>
          <w:szCs w:val="32"/>
        </w:rPr>
      </w:pPr>
      <w:r>
        <w:rPr>
          <w:rFonts w:hAnsi="宋体" w:cs="宋体" w:hint="eastAsia"/>
          <w:color w:val="000000" w:themeColor="text1"/>
          <w:kern w:val="0"/>
          <w:sz w:val="32"/>
          <w:szCs w:val="32"/>
        </w:rPr>
        <w:t>8.</w:t>
      </w:r>
      <w:r w:rsidRPr="00073325">
        <w:rPr>
          <w:rFonts w:hAnsi="宋体" w:cs="宋体" w:hint="eastAsia"/>
          <w:color w:val="000000" w:themeColor="text1"/>
          <w:kern w:val="0"/>
          <w:sz w:val="32"/>
          <w:szCs w:val="32"/>
        </w:rPr>
        <w:t>供应商应列出所有具体服务内容及优惠条款。</w:t>
      </w:r>
    </w:p>
    <w:p w:rsidR="00EB5BFD" w:rsidRPr="00073325" w:rsidRDefault="00EB5BFD" w:rsidP="00EB5BFD">
      <w:pPr>
        <w:tabs>
          <w:tab w:val="left" w:pos="1155"/>
        </w:tabs>
        <w:spacing w:line="560" w:lineRule="exact"/>
        <w:ind w:firstLineChars="195" w:firstLine="624"/>
        <w:rPr>
          <w:rFonts w:hAnsi="宋体" w:cs="宋体"/>
          <w:color w:val="000000" w:themeColor="text1"/>
          <w:kern w:val="0"/>
          <w:sz w:val="32"/>
          <w:szCs w:val="32"/>
        </w:rPr>
      </w:pPr>
      <w:r>
        <w:rPr>
          <w:rFonts w:hAnsi="宋体" w:cs="宋体" w:hint="eastAsia"/>
          <w:color w:val="000000" w:themeColor="text1"/>
          <w:kern w:val="0"/>
          <w:sz w:val="32"/>
          <w:szCs w:val="32"/>
        </w:rPr>
        <w:t>9.</w:t>
      </w:r>
      <w:r w:rsidRPr="00073325">
        <w:rPr>
          <w:rFonts w:hAnsi="宋体" w:cs="宋体" w:hint="eastAsia"/>
          <w:color w:val="000000" w:themeColor="text1"/>
          <w:kern w:val="0"/>
          <w:sz w:val="32"/>
          <w:szCs w:val="32"/>
        </w:rPr>
        <w:t>成交人在审计服务工作中必须严格遵守执业规则，对评审资料及数据严格保密。</w:t>
      </w:r>
    </w:p>
    <w:p w:rsidR="00EB5BFD" w:rsidRPr="00073325" w:rsidRDefault="00EB5BFD" w:rsidP="00EB5BFD">
      <w:pPr>
        <w:tabs>
          <w:tab w:val="left" w:pos="1155"/>
        </w:tabs>
        <w:spacing w:line="560" w:lineRule="exact"/>
        <w:ind w:firstLineChars="195" w:firstLine="624"/>
        <w:rPr>
          <w:rFonts w:hAnsi="宋体" w:cs="宋体"/>
          <w:color w:val="000000" w:themeColor="text1"/>
          <w:kern w:val="0"/>
          <w:sz w:val="32"/>
          <w:szCs w:val="32"/>
        </w:rPr>
      </w:pPr>
      <w:r>
        <w:rPr>
          <w:rFonts w:hAnsi="宋体" w:cs="宋体" w:hint="eastAsia"/>
          <w:color w:val="000000" w:themeColor="text1"/>
          <w:kern w:val="0"/>
          <w:sz w:val="32"/>
          <w:szCs w:val="32"/>
        </w:rPr>
        <w:t>10.</w:t>
      </w:r>
      <w:r w:rsidRPr="00073325">
        <w:rPr>
          <w:rFonts w:hAnsi="宋体" w:cs="宋体" w:hint="eastAsia"/>
          <w:color w:val="000000" w:themeColor="text1"/>
          <w:kern w:val="0"/>
          <w:sz w:val="32"/>
          <w:szCs w:val="32"/>
        </w:rPr>
        <w:t>应主动配合采购人的定期检查。</w:t>
      </w:r>
    </w:p>
    <w:p w:rsidR="00EB5BFD" w:rsidRPr="00073325" w:rsidRDefault="00EB5BFD" w:rsidP="00EB5BFD">
      <w:pPr>
        <w:tabs>
          <w:tab w:val="left" w:pos="1155"/>
        </w:tabs>
        <w:spacing w:line="560" w:lineRule="exact"/>
        <w:ind w:firstLineChars="195" w:firstLine="624"/>
        <w:rPr>
          <w:rFonts w:hAnsi="宋体" w:cs="宋体"/>
          <w:color w:val="000000" w:themeColor="text1"/>
          <w:kern w:val="0"/>
          <w:sz w:val="32"/>
          <w:szCs w:val="32"/>
        </w:rPr>
      </w:pPr>
      <w:r>
        <w:rPr>
          <w:rFonts w:hAnsi="宋体" w:cs="宋体" w:hint="eastAsia"/>
          <w:color w:val="000000" w:themeColor="text1"/>
          <w:kern w:val="0"/>
          <w:sz w:val="32"/>
          <w:szCs w:val="32"/>
        </w:rPr>
        <w:t>11.</w:t>
      </w:r>
      <w:r w:rsidRPr="00073325">
        <w:rPr>
          <w:rFonts w:hAnsi="宋体" w:cs="宋体" w:hint="eastAsia"/>
          <w:color w:val="000000" w:themeColor="text1"/>
          <w:kern w:val="0"/>
          <w:sz w:val="32"/>
          <w:szCs w:val="32"/>
        </w:rPr>
        <w:t>成交人或人员在服务期限内被发现违纪违规行为，采购人有权取消其成交资格。</w:t>
      </w:r>
    </w:p>
    <w:p w:rsidR="00EB5BFD" w:rsidRPr="00C51C49" w:rsidRDefault="00EB5BFD" w:rsidP="00EB5BFD">
      <w:pPr>
        <w:pStyle w:val="a3"/>
        <w:spacing w:afterLines="10" w:after="31" w:line="560" w:lineRule="exact"/>
        <w:ind w:left="0" w:firstLineChars="200" w:firstLine="640"/>
        <w:rPr>
          <w:rFonts w:ascii="黑体" w:eastAsia="黑体" w:hAnsi="黑体"/>
          <w:sz w:val="32"/>
          <w:szCs w:val="32"/>
          <w:lang w:eastAsia="zh-CN"/>
        </w:rPr>
      </w:pPr>
      <w:r w:rsidRPr="00C51C49">
        <w:rPr>
          <w:rFonts w:ascii="黑体" w:eastAsia="黑体" w:hAnsi="黑体" w:hint="eastAsia"/>
          <w:sz w:val="32"/>
          <w:szCs w:val="32"/>
          <w:lang w:eastAsia="zh-CN"/>
        </w:rPr>
        <w:t>九、</w:t>
      </w:r>
      <w:r>
        <w:rPr>
          <w:rFonts w:ascii="黑体" w:eastAsia="黑体" w:hAnsi="黑体" w:cstheme="minorEastAsia" w:hint="eastAsia"/>
          <w:bCs/>
          <w:color w:val="000000"/>
          <w:spacing w:val="6"/>
          <w:sz w:val="32"/>
          <w:szCs w:val="32"/>
          <w:lang w:eastAsia="zh-CN"/>
        </w:rPr>
        <w:t>报告出具</w:t>
      </w:r>
      <w:r w:rsidRPr="00C51C49">
        <w:rPr>
          <w:rFonts w:ascii="黑体" w:eastAsia="黑体" w:hAnsi="黑体" w:cstheme="minorEastAsia" w:hint="eastAsia"/>
          <w:bCs/>
          <w:color w:val="000000"/>
          <w:spacing w:val="6"/>
          <w:sz w:val="32"/>
          <w:szCs w:val="32"/>
          <w:lang w:eastAsia="zh-CN"/>
        </w:rPr>
        <w:t>时间要求：</w:t>
      </w:r>
    </w:p>
    <w:p w:rsidR="00EB5BFD" w:rsidRDefault="00EB5BFD" w:rsidP="00EB5BFD">
      <w:pPr>
        <w:spacing w:line="560" w:lineRule="exact"/>
        <w:ind w:firstLine="664"/>
        <w:rPr>
          <w:rFonts w:hAnsiTheme="minorEastAsia" w:cstheme="minorEastAsia"/>
          <w:bCs/>
          <w:color w:val="000000" w:themeColor="text1"/>
          <w:spacing w:val="6"/>
          <w:sz w:val="32"/>
          <w:szCs w:val="32"/>
        </w:rPr>
      </w:pPr>
      <w:r>
        <w:rPr>
          <w:rFonts w:hAnsiTheme="minorEastAsia" w:cstheme="minorEastAsia" w:hint="eastAsia"/>
          <w:bCs/>
          <w:color w:val="000000" w:themeColor="text1"/>
          <w:spacing w:val="6"/>
          <w:sz w:val="32"/>
          <w:szCs w:val="32"/>
        </w:rPr>
        <w:t>1.</w:t>
      </w:r>
      <w:r w:rsidRPr="00BA46A4">
        <w:rPr>
          <w:rFonts w:hAnsiTheme="minorEastAsia" w:cstheme="minorEastAsia" w:hint="eastAsia"/>
          <w:bCs/>
          <w:color w:val="000000" w:themeColor="text1"/>
          <w:spacing w:val="6"/>
          <w:sz w:val="32"/>
          <w:szCs w:val="32"/>
        </w:rPr>
        <w:t>预算审核</w:t>
      </w:r>
      <w:r>
        <w:rPr>
          <w:rFonts w:hAnsiTheme="minorEastAsia" w:cstheme="minorEastAsia" w:hint="eastAsia"/>
          <w:bCs/>
          <w:color w:val="000000" w:themeColor="text1"/>
          <w:spacing w:val="6"/>
          <w:sz w:val="32"/>
          <w:szCs w:val="32"/>
        </w:rPr>
        <w:t>及结算审核</w:t>
      </w:r>
      <w:r w:rsidRPr="00073325">
        <w:rPr>
          <w:rFonts w:hAnsiTheme="minorEastAsia" w:cstheme="minorEastAsia" w:hint="eastAsia"/>
          <w:bCs/>
          <w:color w:val="000000" w:themeColor="text1"/>
          <w:spacing w:val="6"/>
          <w:sz w:val="32"/>
          <w:szCs w:val="32"/>
        </w:rPr>
        <w:t>(在资料齐全的条件下)</w:t>
      </w:r>
      <w:r>
        <w:rPr>
          <w:rFonts w:hAnsiTheme="minorEastAsia" w:cstheme="minorEastAsia" w:hint="eastAsia"/>
          <w:bCs/>
          <w:color w:val="000000" w:themeColor="text1"/>
          <w:spacing w:val="6"/>
          <w:sz w:val="32"/>
          <w:szCs w:val="32"/>
        </w:rPr>
        <w:t>，金额100万以内，5个工作日内出具咨询成果文件；金额100万-500万之间，10个工作日内出具咨询成果文件。</w:t>
      </w:r>
    </w:p>
    <w:p w:rsidR="00EB5BFD" w:rsidRPr="00073325" w:rsidRDefault="00EB5BFD" w:rsidP="00EB5BFD">
      <w:pPr>
        <w:spacing w:line="560" w:lineRule="exact"/>
        <w:ind w:firstLine="664"/>
        <w:rPr>
          <w:sz w:val="32"/>
          <w:szCs w:val="32"/>
        </w:rPr>
      </w:pPr>
      <w:r>
        <w:rPr>
          <w:rFonts w:hAnsiTheme="minorEastAsia" w:cstheme="minorEastAsia" w:hint="eastAsia"/>
          <w:bCs/>
          <w:color w:val="000000" w:themeColor="text1"/>
          <w:spacing w:val="6"/>
          <w:sz w:val="32"/>
          <w:szCs w:val="32"/>
        </w:rPr>
        <w:lastRenderedPageBreak/>
        <w:t>2.工程量清单编制及控制价编制（在资料齐全的条件下），金额100万以内，7个工作日内出具咨询成果文件；金额100万-500万之间，15个工作日内出具咨询成果文件。</w:t>
      </w:r>
    </w:p>
    <w:p w:rsidR="00EB5BFD" w:rsidRDefault="00EB5BFD" w:rsidP="00EB5BFD">
      <w:pPr>
        <w:spacing w:line="560" w:lineRule="exact"/>
        <w:ind w:firstLine="640"/>
        <w:rPr>
          <w:sz w:val="32"/>
          <w:szCs w:val="32"/>
        </w:rPr>
      </w:pPr>
    </w:p>
    <w:p w:rsidR="00EB5BFD" w:rsidRPr="006D2F1B" w:rsidRDefault="00EB5BFD" w:rsidP="00EB5BFD">
      <w:pPr>
        <w:pStyle w:val="2"/>
        <w:ind w:left="560" w:firstLine="560"/>
      </w:pPr>
    </w:p>
    <w:p w:rsidR="00EB5BFD" w:rsidRPr="00073325" w:rsidRDefault="00481CD7" w:rsidP="00EB5BFD">
      <w:pPr>
        <w:spacing w:line="560" w:lineRule="exact"/>
        <w:ind w:firstLine="640"/>
        <w:jc w:val="right"/>
        <w:rPr>
          <w:sz w:val="32"/>
          <w:szCs w:val="32"/>
        </w:rPr>
      </w:pPr>
      <w:r>
        <w:rPr>
          <w:rFonts w:hint="eastAsia"/>
          <w:sz w:val="32"/>
          <w:szCs w:val="32"/>
        </w:rPr>
        <w:t>武汉市中西医结合医院</w:t>
      </w:r>
    </w:p>
    <w:p w:rsidR="00EB5BFD" w:rsidRPr="00073325" w:rsidRDefault="00EB5BFD" w:rsidP="00EB5BFD">
      <w:pPr>
        <w:tabs>
          <w:tab w:val="left" w:pos="5325"/>
        </w:tabs>
        <w:spacing w:line="560" w:lineRule="exact"/>
        <w:ind w:firstLine="640"/>
        <w:jc w:val="right"/>
        <w:rPr>
          <w:sz w:val="32"/>
          <w:szCs w:val="32"/>
        </w:rPr>
      </w:pPr>
      <w:r w:rsidRPr="00073325">
        <w:rPr>
          <w:rFonts w:hint="eastAsia"/>
          <w:sz w:val="32"/>
          <w:szCs w:val="32"/>
        </w:rPr>
        <w:tab/>
        <w:t>2023年3月</w:t>
      </w:r>
      <w:r w:rsidR="00481CD7">
        <w:rPr>
          <w:rFonts w:hint="eastAsia"/>
          <w:sz w:val="32"/>
          <w:szCs w:val="32"/>
        </w:rPr>
        <w:t>28</w:t>
      </w:r>
      <w:r w:rsidRPr="00073325">
        <w:rPr>
          <w:rFonts w:hint="eastAsia"/>
          <w:sz w:val="32"/>
          <w:szCs w:val="32"/>
        </w:rPr>
        <w:t>日</w:t>
      </w:r>
    </w:p>
    <w:p w:rsidR="00EB5BFD" w:rsidRPr="00481CD7" w:rsidRDefault="00EB5BFD" w:rsidP="00EB5BFD">
      <w:pPr>
        <w:pStyle w:val="2"/>
        <w:ind w:left="560" w:firstLine="560"/>
        <w:rPr>
          <w:lang w:bidi="ar"/>
        </w:rPr>
      </w:pPr>
      <w:bookmarkStart w:id="24" w:name="_GoBack"/>
      <w:bookmarkEnd w:id="24"/>
    </w:p>
    <w:p w:rsidR="009619C3" w:rsidRPr="00EB5BFD" w:rsidRDefault="009619C3" w:rsidP="00EB5BFD">
      <w:pPr>
        <w:ind w:firstLine="560"/>
      </w:pPr>
    </w:p>
    <w:sectPr w:rsidR="009619C3" w:rsidRPr="00EB5BFD">
      <w:headerReference w:type="default" r:id="rId5"/>
      <w:pgSz w:w="11906" w:h="16838"/>
      <w:pgMar w:top="1440" w:right="1531" w:bottom="1440" w:left="153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1D5" w:rsidRPr="00CB21D5" w:rsidRDefault="00481CD7" w:rsidP="00CB21D5">
    <w:pPr>
      <w:ind w:left="560" w:firstLineChars="0"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979"/>
    <w:rsid w:val="00073325"/>
    <w:rsid w:val="000A0B16"/>
    <w:rsid w:val="000A6368"/>
    <w:rsid w:val="000E6774"/>
    <w:rsid w:val="001D0E1A"/>
    <w:rsid w:val="001F3008"/>
    <w:rsid w:val="00254EBC"/>
    <w:rsid w:val="002737E7"/>
    <w:rsid w:val="00274B53"/>
    <w:rsid w:val="00306979"/>
    <w:rsid w:val="003815BA"/>
    <w:rsid w:val="003931CA"/>
    <w:rsid w:val="003A1DB9"/>
    <w:rsid w:val="003D2E74"/>
    <w:rsid w:val="00402EE0"/>
    <w:rsid w:val="00470784"/>
    <w:rsid w:val="00481CD7"/>
    <w:rsid w:val="004C6E9A"/>
    <w:rsid w:val="004E7B3D"/>
    <w:rsid w:val="00542CAC"/>
    <w:rsid w:val="00680110"/>
    <w:rsid w:val="00686541"/>
    <w:rsid w:val="006914E7"/>
    <w:rsid w:val="006C43AB"/>
    <w:rsid w:val="006C4FF1"/>
    <w:rsid w:val="006D49DF"/>
    <w:rsid w:val="006E2B05"/>
    <w:rsid w:val="006F4D53"/>
    <w:rsid w:val="00733D8B"/>
    <w:rsid w:val="00817A20"/>
    <w:rsid w:val="00827CEF"/>
    <w:rsid w:val="00846413"/>
    <w:rsid w:val="008547ED"/>
    <w:rsid w:val="00863C13"/>
    <w:rsid w:val="008A5076"/>
    <w:rsid w:val="009162CE"/>
    <w:rsid w:val="009619C3"/>
    <w:rsid w:val="0097388A"/>
    <w:rsid w:val="009E63D7"/>
    <w:rsid w:val="00A36794"/>
    <w:rsid w:val="00A70575"/>
    <w:rsid w:val="00A71E83"/>
    <w:rsid w:val="00A74346"/>
    <w:rsid w:val="00AB7475"/>
    <w:rsid w:val="00AC6CC9"/>
    <w:rsid w:val="00AD76A9"/>
    <w:rsid w:val="00B07063"/>
    <w:rsid w:val="00B14BB6"/>
    <w:rsid w:val="00B67988"/>
    <w:rsid w:val="00B73D66"/>
    <w:rsid w:val="00BA46A4"/>
    <w:rsid w:val="00BC1024"/>
    <w:rsid w:val="00BE56B7"/>
    <w:rsid w:val="00C04546"/>
    <w:rsid w:val="00C147F0"/>
    <w:rsid w:val="00C51C49"/>
    <w:rsid w:val="00C76EDE"/>
    <w:rsid w:val="00C93A76"/>
    <w:rsid w:val="00C9417D"/>
    <w:rsid w:val="00CA2FD2"/>
    <w:rsid w:val="00D16570"/>
    <w:rsid w:val="00DC3009"/>
    <w:rsid w:val="00E34181"/>
    <w:rsid w:val="00EB5BFD"/>
    <w:rsid w:val="00EF7038"/>
    <w:rsid w:val="00F04F2F"/>
    <w:rsid w:val="00F22730"/>
    <w:rsid w:val="00F3178F"/>
    <w:rsid w:val="00F32A3F"/>
    <w:rsid w:val="00F846E8"/>
    <w:rsid w:val="00FB7FC0"/>
    <w:rsid w:val="00FC57AC"/>
    <w:rsid w:val="00FD3C5C"/>
    <w:rsid w:val="00FD3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EB5BFD"/>
    <w:pPr>
      <w:widowControl w:val="0"/>
      <w:adjustRightInd w:val="0"/>
      <w:snapToGrid w:val="0"/>
      <w:spacing w:line="360" w:lineRule="auto"/>
      <w:ind w:firstLineChars="200" w:firstLine="480"/>
      <w:jc w:val="both"/>
    </w:pPr>
    <w:rPr>
      <w:rFonts w:ascii="仿宋_GB2312" w:eastAsia="仿宋_GB2312" w:hAnsi="仿宋_GB2312"/>
      <w:sz w:val="28"/>
    </w:rPr>
  </w:style>
  <w:style w:type="paragraph" w:styleId="2">
    <w:name w:val="heading 2"/>
    <w:basedOn w:val="a"/>
    <w:next w:val="a"/>
    <w:link w:val="2Char"/>
    <w:semiHidden/>
    <w:unhideWhenUsed/>
    <w:qFormat/>
    <w:rsid w:val="00EB5BFD"/>
    <w:pPr>
      <w:keepNext/>
      <w:keepLines/>
      <w:spacing w:line="560" w:lineRule="exact"/>
      <w:ind w:leftChars="200" w:left="420"/>
      <w:outlineLvl w:val="1"/>
    </w:pPr>
    <w:rPr>
      <w:rFonts w:ascii="黑体" w:eastAsia="黑体" w:hAnsi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1"/>
    <w:qFormat/>
    <w:rsid w:val="00306979"/>
    <w:pPr>
      <w:adjustRightInd/>
      <w:snapToGrid/>
      <w:spacing w:line="240" w:lineRule="auto"/>
      <w:ind w:left="600" w:firstLineChars="0" w:firstLine="0"/>
      <w:jc w:val="left"/>
    </w:pPr>
    <w:rPr>
      <w:rFonts w:ascii="宋体" w:eastAsia="宋体" w:hAnsi="宋体"/>
      <w:kern w:val="0"/>
      <w:sz w:val="24"/>
      <w:szCs w:val="24"/>
      <w:lang w:eastAsia="en-US"/>
    </w:rPr>
  </w:style>
  <w:style w:type="character" w:customStyle="1" w:styleId="Char">
    <w:name w:val="正文文本 Char"/>
    <w:basedOn w:val="a0"/>
    <w:link w:val="a3"/>
    <w:uiPriority w:val="1"/>
    <w:rsid w:val="00306979"/>
    <w:rPr>
      <w:rFonts w:ascii="宋体" w:eastAsia="宋体" w:hAnsi="宋体"/>
      <w:kern w:val="0"/>
      <w:sz w:val="24"/>
      <w:szCs w:val="24"/>
      <w:lang w:eastAsia="en-US"/>
    </w:rPr>
  </w:style>
  <w:style w:type="paragraph" w:styleId="a4">
    <w:name w:val="Balloon Text"/>
    <w:basedOn w:val="a"/>
    <w:link w:val="Char0"/>
    <w:uiPriority w:val="99"/>
    <w:semiHidden/>
    <w:unhideWhenUsed/>
    <w:rsid w:val="00DC3009"/>
    <w:pPr>
      <w:adjustRightInd/>
      <w:snapToGrid/>
      <w:spacing w:line="240" w:lineRule="auto"/>
      <w:ind w:firstLineChars="0" w:firstLine="0"/>
    </w:pPr>
    <w:rPr>
      <w:rFonts w:asciiTheme="minorHAnsi" w:eastAsiaTheme="minorEastAsia" w:hAnsiTheme="minorHAnsi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DC3009"/>
    <w:rPr>
      <w:sz w:val="18"/>
      <w:szCs w:val="18"/>
    </w:rPr>
  </w:style>
  <w:style w:type="character" w:customStyle="1" w:styleId="2Char">
    <w:name w:val="标题 2 Char"/>
    <w:basedOn w:val="a0"/>
    <w:link w:val="2"/>
    <w:semiHidden/>
    <w:rsid w:val="00EB5BFD"/>
    <w:rPr>
      <w:rFonts w:ascii="黑体" w:eastAsia="黑体" w:hAnsi="黑体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EB5BFD"/>
    <w:pPr>
      <w:widowControl w:val="0"/>
      <w:adjustRightInd w:val="0"/>
      <w:snapToGrid w:val="0"/>
      <w:spacing w:line="360" w:lineRule="auto"/>
      <w:ind w:firstLineChars="200" w:firstLine="480"/>
      <w:jc w:val="both"/>
    </w:pPr>
    <w:rPr>
      <w:rFonts w:ascii="仿宋_GB2312" w:eastAsia="仿宋_GB2312" w:hAnsi="仿宋_GB2312"/>
      <w:sz w:val="28"/>
    </w:rPr>
  </w:style>
  <w:style w:type="paragraph" w:styleId="2">
    <w:name w:val="heading 2"/>
    <w:basedOn w:val="a"/>
    <w:next w:val="a"/>
    <w:link w:val="2Char"/>
    <w:semiHidden/>
    <w:unhideWhenUsed/>
    <w:qFormat/>
    <w:rsid w:val="00EB5BFD"/>
    <w:pPr>
      <w:keepNext/>
      <w:keepLines/>
      <w:spacing w:line="560" w:lineRule="exact"/>
      <w:ind w:leftChars="200" w:left="420"/>
      <w:outlineLvl w:val="1"/>
    </w:pPr>
    <w:rPr>
      <w:rFonts w:ascii="黑体" w:eastAsia="黑体" w:hAnsi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1"/>
    <w:qFormat/>
    <w:rsid w:val="00306979"/>
    <w:pPr>
      <w:adjustRightInd/>
      <w:snapToGrid/>
      <w:spacing w:line="240" w:lineRule="auto"/>
      <w:ind w:left="600" w:firstLineChars="0" w:firstLine="0"/>
      <w:jc w:val="left"/>
    </w:pPr>
    <w:rPr>
      <w:rFonts w:ascii="宋体" w:eastAsia="宋体" w:hAnsi="宋体"/>
      <w:kern w:val="0"/>
      <w:sz w:val="24"/>
      <w:szCs w:val="24"/>
      <w:lang w:eastAsia="en-US"/>
    </w:rPr>
  </w:style>
  <w:style w:type="character" w:customStyle="1" w:styleId="Char">
    <w:name w:val="正文文本 Char"/>
    <w:basedOn w:val="a0"/>
    <w:link w:val="a3"/>
    <w:uiPriority w:val="1"/>
    <w:rsid w:val="00306979"/>
    <w:rPr>
      <w:rFonts w:ascii="宋体" w:eastAsia="宋体" w:hAnsi="宋体"/>
      <w:kern w:val="0"/>
      <w:sz w:val="24"/>
      <w:szCs w:val="24"/>
      <w:lang w:eastAsia="en-US"/>
    </w:rPr>
  </w:style>
  <w:style w:type="paragraph" w:styleId="a4">
    <w:name w:val="Balloon Text"/>
    <w:basedOn w:val="a"/>
    <w:link w:val="Char0"/>
    <w:uiPriority w:val="99"/>
    <w:semiHidden/>
    <w:unhideWhenUsed/>
    <w:rsid w:val="00DC3009"/>
    <w:pPr>
      <w:adjustRightInd/>
      <w:snapToGrid/>
      <w:spacing w:line="240" w:lineRule="auto"/>
      <w:ind w:firstLineChars="0" w:firstLine="0"/>
    </w:pPr>
    <w:rPr>
      <w:rFonts w:asciiTheme="minorHAnsi" w:eastAsiaTheme="minorEastAsia" w:hAnsiTheme="minorHAnsi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DC3009"/>
    <w:rPr>
      <w:sz w:val="18"/>
      <w:szCs w:val="18"/>
    </w:rPr>
  </w:style>
  <w:style w:type="character" w:customStyle="1" w:styleId="2Char">
    <w:name w:val="标题 2 Char"/>
    <w:basedOn w:val="a0"/>
    <w:link w:val="2"/>
    <w:semiHidden/>
    <w:rsid w:val="00EB5BFD"/>
    <w:rPr>
      <w:rFonts w:ascii="黑体" w:eastAsia="黑体" w:hAnsi="黑体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1408</TotalTime>
  <Pages>4</Pages>
  <Words>223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hisyh</dc:creator>
  <cp:lastModifiedBy>尚思琪</cp:lastModifiedBy>
  <cp:revision>70</cp:revision>
  <cp:lastPrinted>2023-03-20T06:33:00Z</cp:lastPrinted>
  <dcterms:created xsi:type="dcterms:W3CDTF">2019-08-28T02:15:00Z</dcterms:created>
  <dcterms:modified xsi:type="dcterms:W3CDTF">2023-03-28T03:04:00Z</dcterms:modified>
</cp:coreProperties>
</file>