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CCA" w:rsidRDefault="00405159">
      <w:r>
        <w:rPr>
          <w:noProof/>
        </w:rPr>
        <w:drawing>
          <wp:inline distT="0" distB="0" distL="0" distR="0">
            <wp:extent cx="5274310" cy="7035930"/>
            <wp:effectExtent l="19050" t="0" r="2540" b="0"/>
            <wp:docPr id="2" name="图片 1" descr="C:\Users\TZ005\Documents\Tencent Files\36687445\nt_qq\nt_data\Pic\2025-09\Ori\95e8d158778695e04653d6e1a51d53a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Z005\Documents\Tencent Files\36687445\nt_qq\nt_data\Pic\2025-09\Ori\95e8d158778695e04653d6e1a51d53a5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5930"/>
            <wp:effectExtent l="19050" t="0" r="2540" b="0"/>
            <wp:docPr id="3" name="图片 4" descr="C:\Users\TZ005\Documents\Tencent Files\36687445\nt_qq\nt_data\Pic\2025-09\Ori\914001d5c3a236e4fa785646e9926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Z005\Documents\Tencent Files\36687445\nt_qq\nt_data\Pic\2025-09\Ori\914001d5c3a236e4fa785646e992624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EDA" w:rsidRDefault="001D2EDA"/>
    <w:sectPr w:rsidR="001D2EDA" w:rsidSect="00003C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546D1"/>
    <w:rsid w:val="00003CCA"/>
    <w:rsid w:val="001D2EDA"/>
    <w:rsid w:val="0037350C"/>
    <w:rsid w:val="00405159"/>
    <w:rsid w:val="00497282"/>
    <w:rsid w:val="007B2909"/>
    <w:rsid w:val="008562A0"/>
    <w:rsid w:val="00872CF2"/>
    <w:rsid w:val="008F306B"/>
    <w:rsid w:val="009630E7"/>
    <w:rsid w:val="00982759"/>
    <w:rsid w:val="00AF1325"/>
    <w:rsid w:val="00D546D1"/>
    <w:rsid w:val="00DB4BBB"/>
    <w:rsid w:val="00DF7C4D"/>
    <w:rsid w:val="00E2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CC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546D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546D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TZ005</dc:creator>
  <cp:lastModifiedBy>TZ005</cp:lastModifiedBy>
  <cp:revision>8</cp:revision>
  <dcterms:created xsi:type="dcterms:W3CDTF">2025-05-13T03:51:00Z</dcterms:created>
  <dcterms:modified xsi:type="dcterms:W3CDTF">2025-09-23T06:49:00Z</dcterms:modified>
</cp:coreProperties>
</file>