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F67A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5bb357dd1b85eb45b154c30d9dc045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bb357dd1b85eb45b154c30d9dc0456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1935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0e99c390b6f3ab7d5fa4fb2f621b6b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e99c390b6f3ab7d5fa4fb2f621b6b3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6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2026-09-17T11:50:37Z</dcterms:created>
  <dc:creator>Administrator</dc:creator>
  <cp:lastModifiedBy>石强</cp:lastModifiedBy>
  <dcterms:modified xsi:type="dcterms:W3CDTF">2026-09-17T11:51:06Z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992C456A76AC4942AA6E93D5E9A2B5E0_12</vt:lpwstr>
  </property>
</Properties>
</file>