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A110FA">
      <w:pPr>
        <w:pStyle w:val="3"/>
        <w:numPr>
          <w:ilvl w:val="0"/>
          <w:numId w:val="0"/>
        </w:numPr>
        <w:spacing w:before="0" w:after="0"/>
        <w:ind w:leftChars="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30"/>
          <w:szCs w:val="30"/>
          <w:lang w:eastAsia="zh-CN"/>
        </w:rPr>
        <w:t>个人数字证书参数要求：</w:t>
      </w:r>
    </w:p>
    <w:tbl>
      <w:tblPr>
        <w:tblStyle w:val="14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7655"/>
      </w:tblGrid>
      <w:tr w14:paraId="291E5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noWrap w:val="0"/>
            <w:vAlign w:val="top"/>
          </w:tcPr>
          <w:p w14:paraId="3425ED0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序号</w:t>
            </w:r>
          </w:p>
        </w:tc>
        <w:tc>
          <w:tcPr>
            <w:tcW w:w="7655" w:type="dxa"/>
            <w:noWrap w:val="0"/>
            <w:vAlign w:val="top"/>
          </w:tcPr>
          <w:p w14:paraId="0566130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参数要求</w:t>
            </w:r>
          </w:p>
        </w:tc>
      </w:tr>
      <w:tr w14:paraId="541FC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noWrap w:val="0"/>
            <w:vAlign w:val="center"/>
          </w:tcPr>
          <w:p w14:paraId="1A06965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7655" w:type="dxa"/>
            <w:noWrap w:val="0"/>
            <w:vAlign w:val="top"/>
          </w:tcPr>
          <w:p w14:paraId="2D73D49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可标识个人网络身份</w:t>
            </w:r>
          </w:p>
        </w:tc>
      </w:tr>
      <w:tr w14:paraId="36B87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noWrap w:val="0"/>
            <w:vAlign w:val="center"/>
          </w:tcPr>
          <w:p w14:paraId="62EB3DC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7655" w:type="dxa"/>
            <w:noWrap w:val="0"/>
            <w:vAlign w:val="top"/>
          </w:tcPr>
          <w:p w14:paraId="72CB311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数字证书支持国产SM2算法和国际算法</w:t>
            </w:r>
          </w:p>
        </w:tc>
      </w:tr>
      <w:tr w14:paraId="2F246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noWrap w:val="0"/>
            <w:vAlign w:val="center"/>
          </w:tcPr>
          <w:p w14:paraId="446838A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7655" w:type="dxa"/>
            <w:noWrap w:val="0"/>
            <w:vAlign w:val="top"/>
          </w:tcPr>
          <w:p w14:paraId="5800A4D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证书格式标准遵循x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509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v3标准</w:t>
            </w:r>
          </w:p>
        </w:tc>
      </w:tr>
      <w:tr w14:paraId="50E9C7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noWrap w:val="0"/>
            <w:vAlign w:val="center"/>
          </w:tcPr>
          <w:p w14:paraId="78EAA4D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7655" w:type="dxa"/>
            <w:noWrap w:val="0"/>
            <w:vAlign w:val="top"/>
          </w:tcPr>
          <w:p w14:paraId="472B1BC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支持存放介质：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移动终端设备和USBKEY</w:t>
            </w:r>
          </w:p>
        </w:tc>
      </w:tr>
      <w:tr w14:paraId="35873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noWrap w:val="0"/>
            <w:vAlign w:val="center"/>
          </w:tcPr>
          <w:p w14:paraId="4E6FCD3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7655" w:type="dxa"/>
            <w:noWrap w:val="0"/>
            <w:vAlign w:val="top"/>
          </w:tcPr>
          <w:p w14:paraId="6A9657C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支持自定义证书扩展域管理</w:t>
            </w:r>
          </w:p>
        </w:tc>
      </w:tr>
      <w:tr w14:paraId="7E538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noWrap w:val="0"/>
            <w:vAlign w:val="center"/>
          </w:tcPr>
          <w:p w14:paraId="4F8E506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7655" w:type="dxa"/>
            <w:noWrap w:val="0"/>
            <w:vAlign w:val="top"/>
          </w:tcPr>
          <w:p w14:paraId="0178080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▲支持用户证书密钥分拆，分别在手机和服务端加密保存，在用户未参与情况下，服务端无法单独操作密钥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</w:tc>
      </w:tr>
      <w:tr w14:paraId="35D42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noWrap w:val="0"/>
            <w:vAlign w:val="center"/>
          </w:tcPr>
          <w:p w14:paraId="64A8CB1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7655" w:type="dxa"/>
            <w:noWrap w:val="0"/>
            <w:vAlign w:val="top"/>
          </w:tcPr>
          <w:p w14:paraId="790C16B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▲数字证书颁发机构电子认证服务系统具备稳定运营条件，通过信息系统网络安全等级保护三级测评</w:t>
            </w:r>
          </w:p>
        </w:tc>
      </w:tr>
      <w:tr w14:paraId="5D3ED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noWrap w:val="0"/>
            <w:vAlign w:val="center"/>
          </w:tcPr>
          <w:p w14:paraId="3371A7C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7655" w:type="dxa"/>
            <w:noWrap w:val="0"/>
            <w:vAlign w:val="top"/>
          </w:tcPr>
          <w:p w14:paraId="7A70DF5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▲数字证书颁发机构具备《电子认证服务许可证》</w:t>
            </w:r>
          </w:p>
        </w:tc>
      </w:tr>
      <w:tr w14:paraId="16DFD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noWrap w:val="0"/>
            <w:vAlign w:val="center"/>
          </w:tcPr>
          <w:p w14:paraId="1375A33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7655" w:type="dxa"/>
            <w:noWrap w:val="0"/>
            <w:vAlign w:val="top"/>
          </w:tcPr>
          <w:p w14:paraId="16636A5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▲数字证书颁发机构具备《电子认证使用密码许可证》</w:t>
            </w:r>
          </w:p>
        </w:tc>
      </w:tr>
      <w:tr w14:paraId="1FFA4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noWrap w:val="0"/>
            <w:vAlign w:val="center"/>
          </w:tcPr>
          <w:p w14:paraId="2505D3D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7655" w:type="dxa"/>
            <w:noWrap w:val="0"/>
            <w:vAlign w:val="top"/>
          </w:tcPr>
          <w:p w14:paraId="787702C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▲个人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数字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证书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需与医院现有电子签名认证系统兼容适配。</w:t>
            </w:r>
          </w:p>
        </w:tc>
      </w:tr>
    </w:tbl>
    <w:p w14:paraId="5FD10EB7">
      <w:pPr>
        <w:rPr>
          <w:rFonts w:hint="eastAsia" w:ascii="宋体" w:hAnsi="宋体" w:eastAsia="宋体" w:cs="宋体"/>
          <w:sz w:val="24"/>
          <w:szCs w:val="24"/>
        </w:rPr>
      </w:pPr>
    </w:p>
    <w:p w14:paraId="6DD13364">
      <w:pPr>
        <w:rPr>
          <w:rFonts w:hint="default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714E33"/>
    <w:multiLevelType w:val="multilevel"/>
    <w:tmpl w:val="2B714E33"/>
    <w:lvl w:ilvl="0" w:tentative="0">
      <w:start w:val="1"/>
      <w:numFmt w:val="decimal"/>
      <w:lvlText w:val="%1"/>
      <w:lvlJc w:val="left"/>
      <w:pPr>
        <w:ind w:left="0" w:firstLine="0"/>
      </w:pPr>
      <w:rPr>
        <w:rFonts w:hint="eastAsia"/>
        <w:sz w:val="52"/>
        <w:szCs w:val="52"/>
      </w:rPr>
    </w:lvl>
    <w:lvl w:ilvl="1" w:tentative="0">
      <w:start w:val="1"/>
      <w:numFmt w:val="decimal"/>
      <w:lvlText w:val="%1.%2"/>
      <w:lvlJc w:val="left"/>
      <w:pPr>
        <w:ind w:left="85" w:firstLine="0"/>
      </w:pPr>
      <w:rPr>
        <w:rFonts w:hint="eastAsia"/>
      </w:rPr>
    </w:lvl>
    <w:lvl w:ilvl="2" w:tentative="0">
      <w:start w:val="1"/>
      <w:numFmt w:val="decimal"/>
      <w:pStyle w:val="46"/>
      <w:lvlText w:val="%1.%2.%3"/>
      <w:lvlJc w:val="left"/>
      <w:pPr>
        <w:ind w:left="170" w:firstLine="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255" w:firstLine="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34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425" w:firstLine="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510" w:firstLine="0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595" w:firstLine="0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68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090EB2"/>
    <w:rsid w:val="000017A0"/>
    <w:rsid w:val="000037E3"/>
    <w:rsid w:val="0000525B"/>
    <w:rsid w:val="000063B4"/>
    <w:rsid w:val="00006E78"/>
    <w:rsid w:val="00007D7C"/>
    <w:rsid w:val="00011900"/>
    <w:rsid w:val="00013332"/>
    <w:rsid w:val="000168B9"/>
    <w:rsid w:val="00030E6C"/>
    <w:rsid w:val="00031DEC"/>
    <w:rsid w:val="000321E1"/>
    <w:rsid w:val="00033AE1"/>
    <w:rsid w:val="0004510A"/>
    <w:rsid w:val="000557A0"/>
    <w:rsid w:val="00060F60"/>
    <w:rsid w:val="000676E5"/>
    <w:rsid w:val="000742C3"/>
    <w:rsid w:val="00074EF9"/>
    <w:rsid w:val="00077B6A"/>
    <w:rsid w:val="0008115F"/>
    <w:rsid w:val="000839F5"/>
    <w:rsid w:val="00090EB2"/>
    <w:rsid w:val="000A2A25"/>
    <w:rsid w:val="000B6232"/>
    <w:rsid w:val="000C6466"/>
    <w:rsid w:val="000E619B"/>
    <w:rsid w:val="000F228F"/>
    <w:rsid w:val="001162D0"/>
    <w:rsid w:val="00117847"/>
    <w:rsid w:val="00120EB1"/>
    <w:rsid w:val="001231C8"/>
    <w:rsid w:val="00123620"/>
    <w:rsid w:val="00132107"/>
    <w:rsid w:val="00132E98"/>
    <w:rsid w:val="00147443"/>
    <w:rsid w:val="00163FE2"/>
    <w:rsid w:val="00173553"/>
    <w:rsid w:val="00176A53"/>
    <w:rsid w:val="001B278F"/>
    <w:rsid w:val="001B70BC"/>
    <w:rsid w:val="001D0C0E"/>
    <w:rsid w:val="001D0DA8"/>
    <w:rsid w:val="001D5B37"/>
    <w:rsid w:val="001D7670"/>
    <w:rsid w:val="001E0EC5"/>
    <w:rsid w:val="001E2317"/>
    <w:rsid w:val="001E2DD0"/>
    <w:rsid w:val="001E6E61"/>
    <w:rsid w:val="001F4375"/>
    <w:rsid w:val="001F648A"/>
    <w:rsid w:val="00205E8E"/>
    <w:rsid w:val="00217B04"/>
    <w:rsid w:val="00225796"/>
    <w:rsid w:val="002258EE"/>
    <w:rsid w:val="002270AC"/>
    <w:rsid w:val="00230921"/>
    <w:rsid w:val="002413A4"/>
    <w:rsid w:val="00251BD3"/>
    <w:rsid w:val="002540D1"/>
    <w:rsid w:val="002614D3"/>
    <w:rsid w:val="00263DBC"/>
    <w:rsid w:val="00267310"/>
    <w:rsid w:val="002741E3"/>
    <w:rsid w:val="002746A7"/>
    <w:rsid w:val="00277049"/>
    <w:rsid w:val="002847A8"/>
    <w:rsid w:val="002906A1"/>
    <w:rsid w:val="00295391"/>
    <w:rsid w:val="002A7EC2"/>
    <w:rsid w:val="002B257C"/>
    <w:rsid w:val="002C1142"/>
    <w:rsid w:val="002C480F"/>
    <w:rsid w:val="002D3001"/>
    <w:rsid w:val="002E3DFB"/>
    <w:rsid w:val="002F5F45"/>
    <w:rsid w:val="00304D53"/>
    <w:rsid w:val="00315870"/>
    <w:rsid w:val="00317187"/>
    <w:rsid w:val="00327053"/>
    <w:rsid w:val="00333D6D"/>
    <w:rsid w:val="00340A97"/>
    <w:rsid w:val="0035473C"/>
    <w:rsid w:val="003641B9"/>
    <w:rsid w:val="003674A3"/>
    <w:rsid w:val="00373CEF"/>
    <w:rsid w:val="00380B25"/>
    <w:rsid w:val="003924DE"/>
    <w:rsid w:val="00397BE1"/>
    <w:rsid w:val="003B7FBB"/>
    <w:rsid w:val="003D76D7"/>
    <w:rsid w:val="003E0521"/>
    <w:rsid w:val="003F23CE"/>
    <w:rsid w:val="0042482B"/>
    <w:rsid w:val="004336D5"/>
    <w:rsid w:val="00443BE0"/>
    <w:rsid w:val="00450584"/>
    <w:rsid w:val="00450EAA"/>
    <w:rsid w:val="00464E8B"/>
    <w:rsid w:val="00475763"/>
    <w:rsid w:val="0048091A"/>
    <w:rsid w:val="00483140"/>
    <w:rsid w:val="00485083"/>
    <w:rsid w:val="00486704"/>
    <w:rsid w:val="00487FE8"/>
    <w:rsid w:val="004910C6"/>
    <w:rsid w:val="0049374B"/>
    <w:rsid w:val="004A01B1"/>
    <w:rsid w:val="004A0391"/>
    <w:rsid w:val="004A4D2D"/>
    <w:rsid w:val="004B0932"/>
    <w:rsid w:val="004B208E"/>
    <w:rsid w:val="004B3895"/>
    <w:rsid w:val="004B7605"/>
    <w:rsid w:val="004E1A6C"/>
    <w:rsid w:val="00503209"/>
    <w:rsid w:val="00504C2B"/>
    <w:rsid w:val="00505B8A"/>
    <w:rsid w:val="0051418F"/>
    <w:rsid w:val="00526737"/>
    <w:rsid w:val="00532864"/>
    <w:rsid w:val="00534F07"/>
    <w:rsid w:val="00534F12"/>
    <w:rsid w:val="00555D04"/>
    <w:rsid w:val="0056504A"/>
    <w:rsid w:val="00574FD0"/>
    <w:rsid w:val="005759F0"/>
    <w:rsid w:val="00582006"/>
    <w:rsid w:val="00586AC3"/>
    <w:rsid w:val="005959D2"/>
    <w:rsid w:val="00597C5F"/>
    <w:rsid w:val="005A1755"/>
    <w:rsid w:val="005A1A8D"/>
    <w:rsid w:val="005A7881"/>
    <w:rsid w:val="005B1AD8"/>
    <w:rsid w:val="005B2C5C"/>
    <w:rsid w:val="005B362F"/>
    <w:rsid w:val="005C0945"/>
    <w:rsid w:val="005C1365"/>
    <w:rsid w:val="005D450E"/>
    <w:rsid w:val="005D6670"/>
    <w:rsid w:val="005E112C"/>
    <w:rsid w:val="005E4724"/>
    <w:rsid w:val="00605683"/>
    <w:rsid w:val="00613A0D"/>
    <w:rsid w:val="00615C30"/>
    <w:rsid w:val="00617608"/>
    <w:rsid w:val="00621251"/>
    <w:rsid w:val="00627FB6"/>
    <w:rsid w:val="006470C3"/>
    <w:rsid w:val="00655902"/>
    <w:rsid w:val="006609C9"/>
    <w:rsid w:val="00666416"/>
    <w:rsid w:val="00672F3A"/>
    <w:rsid w:val="006740BA"/>
    <w:rsid w:val="006805EE"/>
    <w:rsid w:val="00686145"/>
    <w:rsid w:val="006933AD"/>
    <w:rsid w:val="0069541C"/>
    <w:rsid w:val="006A62DC"/>
    <w:rsid w:val="006A7F92"/>
    <w:rsid w:val="006B27FB"/>
    <w:rsid w:val="006B4750"/>
    <w:rsid w:val="006B7931"/>
    <w:rsid w:val="006C6D54"/>
    <w:rsid w:val="006F33FB"/>
    <w:rsid w:val="006F5364"/>
    <w:rsid w:val="006F5A74"/>
    <w:rsid w:val="007066C2"/>
    <w:rsid w:val="00712503"/>
    <w:rsid w:val="0072074F"/>
    <w:rsid w:val="00720A1D"/>
    <w:rsid w:val="007256A3"/>
    <w:rsid w:val="00731DC6"/>
    <w:rsid w:val="0073400C"/>
    <w:rsid w:val="00737AAD"/>
    <w:rsid w:val="00742198"/>
    <w:rsid w:val="00742E97"/>
    <w:rsid w:val="00744095"/>
    <w:rsid w:val="00752BB7"/>
    <w:rsid w:val="00760FA3"/>
    <w:rsid w:val="00763901"/>
    <w:rsid w:val="00774041"/>
    <w:rsid w:val="007907FD"/>
    <w:rsid w:val="00794340"/>
    <w:rsid w:val="00794B40"/>
    <w:rsid w:val="00796404"/>
    <w:rsid w:val="007B0F59"/>
    <w:rsid w:val="007B1EBB"/>
    <w:rsid w:val="007B70DB"/>
    <w:rsid w:val="007C477E"/>
    <w:rsid w:val="007C6A26"/>
    <w:rsid w:val="007D42CA"/>
    <w:rsid w:val="007F22E7"/>
    <w:rsid w:val="007F7610"/>
    <w:rsid w:val="00801A4A"/>
    <w:rsid w:val="00810B5B"/>
    <w:rsid w:val="00810DB3"/>
    <w:rsid w:val="008214BB"/>
    <w:rsid w:val="00822F4E"/>
    <w:rsid w:val="00823877"/>
    <w:rsid w:val="00825154"/>
    <w:rsid w:val="00837AD7"/>
    <w:rsid w:val="00843EA8"/>
    <w:rsid w:val="0084760C"/>
    <w:rsid w:val="00847F28"/>
    <w:rsid w:val="00851C81"/>
    <w:rsid w:val="00855564"/>
    <w:rsid w:val="00891F20"/>
    <w:rsid w:val="008A2F71"/>
    <w:rsid w:val="008A5969"/>
    <w:rsid w:val="008C4A9C"/>
    <w:rsid w:val="008C55AB"/>
    <w:rsid w:val="008C6EC8"/>
    <w:rsid w:val="008D7737"/>
    <w:rsid w:val="008E59F7"/>
    <w:rsid w:val="008F0342"/>
    <w:rsid w:val="008F1167"/>
    <w:rsid w:val="008F1311"/>
    <w:rsid w:val="008F3DD5"/>
    <w:rsid w:val="00900800"/>
    <w:rsid w:val="00902C4F"/>
    <w:rsid w:val="00903CFA"/>
    <w:rsid w:val="00906702"/>
    <w:rsid w:val="00924B97"/>
    <w:rsid w:val="00933631"/>
    <w:rsid w:val="009374B5"/>
    <w:rsid w:val="00937E4F"/>
    <w:rsid w:val="00942ECC"/>
    <w:rsid w:val="009477F3"/>
    <w:rsid w:val="00982A47"/>
    <w:rsid w:val="0098441F"/>
    <w:rsid w:val="00986FF5"/>
    <w:rsid w:val="00991523"/>
    <w:rsid w:val="00997528"/>
    <w:rsid w:val="009A09C7"/>
    <w:rsid w:val="009A270D"/>
    <w:rsid w:val="009B5D4A"/>
    <w:rsid w:val="009C54F3"/>
    <w:rsid w:val="009C67C6"/>
    <w:rsid w:val="009D03F0"/>
    <w:rsid w:val="009D7D5C"/>
    <w:rsid w:val="009E5993"/>
    <w:rsid w:val="009F6A92"/>
    <w:rsid w:val="00A019E0"/>
    <w:rsid w:val="00A030A8"/>
    <w:rsid w:val="00A05A8F"/>
    <w:rsid w:val="00A0786B"/>
    <w:rsid w:val="00A11BC5"/>
    <w:rsid w:val="00A15D9A"/>
    <w:rsid w:val="00A16C32"/>
    <w:rsid w:val="00A17961"/>
    <w:rsid w:val="00A20BA1"/>
    <w:rsid w:val="00A22291"/>
    <w:rsid w:val="00A2568E"/>
    <w:rsid w:val="00A3070D"/>
    <w:rsid w:val="00A31A8F"/>
    <w:rsid w:val="00A345F8"/>
    <w:rsid w:val="00A35E99"/>
    <w:rsid w:val="00A43CDE"/>
    <w:rsid w:val="00A44905"/>
    <w:rsid w:val="00A55BF6"/>
    <w:rsid w:val="00A64398"/>
    <w:rsid w:val="00A840A5"/>
    <w:rsid w:val="00A95FDF"/>
    <w:rsid w:val="00AA0B5F"/>
    <w:rsid w:val="00AA2AE1"/>
    <w:rsid w:val="00AC0478"/>
    <w:rsid w:val="00AE6884"/>
    <w:rsid w:val="00AF122D"/>
    <w:rsid w:val="00AF1BAE"/>
    <w:rsid w:val="00B07B79"/>
    <w:rsid w:val="00B11E98"/>
    <w:rsid w:val="00B13CBC"/>
    <w:rsid w:val="00B34BEC"/>
    <w:rsid w:val="00B57963"/>
    <w:rsid w:val="00B65F32"/>
    <w:rsid w:val="00B67096"/>
    <w:rsid w:val="00B71E7D"/>
    <w:rsid w:val="00B80551"/>
    <w:rsid w:val="00B903E1"/>
    <w:rsid w:val="00B967E0"/>
    <w:rsid w:val="00BA209A"/>
    <w:rsid w:val="00BB418C"/>
    <w:rsid w:val="00BC77C7"/>
    <w:rsid w:val="00BE1632"/>
    <w:rsid w:val="00BE2A39"/>
    <w:rsid w:val="00BE730D"/>
    <w:rsid w:val="00C32C29"/>
    <w:rsid w:val="00C33BF0"/>
    <w:rsid w:val="00C3638E"/>
    <w:rsid w:val="00C41684"/>
    <w:rsid w:val="00C567D0"/>
    <w:rsid w:val="00C60006"/>
    <w:rsid w:val="00C67CD6"/>
    <w:rsid w:val="00C82C3B"/>
    <w:rsid w:val="00C913E5"/>
    <w:rsid w:val="00C96CAE"/>
    <w:rsid w:val="00CB1D6D"/>
    <w:rsid w:val="00CB3415"/>
    <w:rsid w:val="00CB4AC7"/>
    <w:rsid w:val="00CC3FC5"/>
    <w:rsid w:val="00CD554A"/>
    <w:rsid w:val="00CD7A98"/>
    <w:rsid w:val="00CF1E37"/>
    <w:rsid w:val="00D01EB7"/>
    <w:rsid w:val="00D032D4"/>
    <w:rsid w:val="00D06CC4"/>
    <w:rsid w:val="00D137A2"/>
    <w:rsid w:val="00D20957"/>
    <w:rsid w:val="00D32DC5"/>
    <w:rsid w:val="00D3631C"/>
    <w:rsid w:val="00D36611"/>
    <w:rsid w:val="00D36BDB"/>
    <w:rsid w:val="00D53EC8"/>
    <w:rsid w:val="00D57BE4"/>
    <w:rsid w:val="00D62D7B"/>
    <w:rsid w:val="00D708CF"/>
    <w:rsid w:val="00D71153"/>
    <w:rsid w:val="00D74768"/>
    <w:rsid w:val="00D909EE"/>
    <w:rsid w:val="00D91C6D"/>
    <w:rsid w:val="00D936B5"/>
    <w:rsid w:val="00DB1A4D"/>
    <w:rsid w:val="00DC22C4"/>
    <w:rsid w:val="00DC5F56"/>
    <w:rsid w:val="00DC737B"/>
    <w:rsid w:val="00DD2D7E"/>
    <w:rsid w:val="00DD6263"/>
    <w:rsid w:val="00DE0601"/>
    <w:rsid w:val="00DF093E"/>
    <w:rsid w:val="00DF3F61"/>
    <w:rsid w:val="00E0669E"/>
    <w:rsid w:val="00E06D4B"/>
    <w:rsid w:val="00E070C7"/>
    <w:rsid w:val="00E15A50"/>
    <w:rsid w:val="00E25352"/>
    <w:rsid w:val="00E26217"/>
    <w:rsid w:val="00E3307C"/>
    <w:rsid w:val="00E3480C"/>
    <w:rsid w:val="00E350C7"/>
    <w:rsid w:val="00E37327"/>
    <w:rsid w:val="00E4247B"/>
    <w:rsid w:val="00E6392D"/>
    <w:rsid w:val="00E713C9"/>
    <w:rsid w:val="00E759D1"/>
    <w:rsid w:val="00E85EF1"/>
    <w:rsid w:val="00E90E98"/>
    <w:rsid w:val="00E96BE1"/>
    <w:rsid w:val="00EA7CE0"/>
    <w:rsid w:val="00EB03CC"/>
    <w:rsid w:val="00EC1228"/>
    <w:rsid w:val="00EC489B"/>
    <w:rsid w:val="00EC5CAE"/>
    <w:rsid w:val="00EC6D8A"/>
    <w:rsid w:val="00EE1CAA"/>
    <w:rsid w:val="00EE3B41"/>
    <w:rsid w:val="00EF3DE4"/>
    <w:rsid w:val="00EF6CF0"/>
    <w:rsid w:val="00F044BC"/>
    <w:rsid w:val="00F06367"/>
    <w:rsid w:val="00F20521"/>
    <w:rsid w:val="00F35DA3"/>
    <w:rsid w:val="00F54FAD"/>
    <w:rsid w:val="00F717F1"/>
    <w:rsid w:val="00F72EE0"/>
    <w:rsid w:val="00F8612F"/>
    <w:rsid w:val="00F96085"/>
    <w:rsid w:val="00FA0738"/>
    <w:rsid w:val="00FA1B4C"/>
    <w:rsid w:val="00FA7613"/>
    <w:rsid w:val="00FB01F6"/>
    <w:rsid w:val="00FB2A65"/>
    <w:rsid w:val="00FB2E2E"/>
    <w:rsid w:val="00FD7453"/>
    <w:rsid w:val="00FE0ED3"/>
    <w:rsid w:val="00FE3570"/>
    <w:rsid w:val="00FE60A7"/>
    <w:rsid w:val="00FF5851"/>
    <w:rsid w:val="014C6C17"/>
    <w:rsid w:val="0172745B"/>
    <w:rsid w:val="061C0AB4"/>
    <w:rsid w:val="06F26AD5"/>
    <w:rsid w:val="0878647D"/>
    <w:rsid w:val="088549D7"/>
    <w:rsid w:val="094C3448"/>
    <w:rsid w:val="0B646D1A"/>
    <w:rsid w:val="0D6B65B1"/>
    <w:rsid w:val="0FD822D2"/>
    <w:rsid w:val="109B1FD8"/>
    <w:rsid w:val="12687563"/>
    <w:rsid w:val="12BC4082"/>
    <w:rsid w:val="12C02D24"/>
    <w:rsid w:val="12C67553"/>
    <w:rsid w:val="131119A8"/>
    <w:rsid w:val="13F86BCE"/>
    <w:rsid w:val="144848BD"/>
    <w:rsid w:val="15667F32"/>
    <w:rsid w:val="15CE1E60"/>
    <w:rsid w:val="167F5293"/>
    <w:rsid w:val="17DB4A19"/>
    <w:rsid w:val="18497E5A"/>
    <w:rsid w:val="1966533A"/>
    <w:rsid w:val="19EF2318"/>
    <w:rsid w:val="1C185A9C"/>
    <w:rsid w:val="1C8F23AD"/>
    <w:rsid w:val="21A2415C"/>
    <w:rsid w:val="21D9294E"/>
    <w:rsid w:val="227050B1"/>
    <w:rsid w:val="22BD68CC"/>
    <w:rsid w:val="22F4099F"/>
    <w:rsid w:val="24FD3B3B"/>
    <w:rsid w:val="265D4EA3"/>
    <w:rsid w:val="292A5116"/>
    <w:rsid w:val="2A461F39"/>
    <w:rsid w:val="2A4E636C"/>
    <w:rsid w:val="2AE35581"/>
    <w:rsid w:val="2D407E13"/>
    <w:rsid w:val="2DE7182C"/>
    <w:rsid w:val="2E851DEC"/>
    <w:rsid w:val="2F30737D"/>
    <w:rsid w:val="2F5702EB"/>
    <w:rsid w:val="2FA051DD"/>
    <w:rsid w:val="31C3610C"/>
    <w:rsid w:val="34880360"/>
    <w:rsid w:val="3631042A"/>
    <w:rsid w:val="36B204FD"/>
    <w:rsid w:val="377A547F"/>
    <w:rsid w:val="38017D2F"/>
    <w:rsid w:val="38CA4224"/>
    <w:rsid w:val="3CF11D7F"/>
    <w:rsid w:val="3D363C36"/>
    <w:rsid w:val="3DD96798"/>
    <w:rsid w:val="425A3F23"/>
    <w:rsid w:val="48E53E7E"/>
    <w:rsid w:val="49AD34D2"/>
    <w:rsid w:val="49C37268"/>
    <w:rsid w:val="4A190B67"/>
    <w:rsid w:val="4B693428"/>
    <w:rsid w:val="4C4F0860"/>
    <w:rsid w:val="4D6D5883"/>
    <w:rsid w:val="4F7F321A"/>
    <w:rsid w:val="506F4EF7"/>
    <w:rsid w:val="51265983"/>
    <w:rsid w:val="51F3508A"/>
    <w:rsid w:val="533C5035"/>
    <w:rsid w:val="543743DF"/>
    <w:rsid w:val="560B3A5A"/>
    <w:rsid w:val="56102E1E"/>
    <w:rsid w:val="572528F9"/>
    <w:rsid w:val="57914433"/>
    <w:rsid w:val="5A40026F"/>
    <w:rsid w:val="5A7F688E"/>
    <w:rsid w:val="5F6B5569"/>
    <w:rsid w:val="5FC52ECB"/>
    <w:rsid w:val="60522285"/>
    <w:rsid w:val="608F5287"/>
    <w:rsid w:val="64060B20"/>
    <w:rsid w:val="65297A59"/>
    <w:rsid w:val="664B39FF"/>
    <w:rsid w:val="690A194F"/>
    <w:rsid w:val="691B1DAE"/>
    <w:rsid w:val="6A1A0DEB"/>
    <w:rsid w:val="6AEC19A4"/>
    <w:rsid w:val="6BF50677"/>
    <w:rsid w:val="6D0D146D"/>
    <w:rsid w:val="6E5470CD"/>
    <w:rsid w:val="6EDC6BE8"/>
    <w:rsid w:val="70090BB2"/>
    <w:rsid w:val="70330E8F"/>
    <w:rsid w:val="70A97C9F"/>
    <w:rsid w:val="73DE4F66"/>
    <w:rsid w:val="74392CA3"/>
    <w:rsid w:val="74C14E94"/>
    <w:rsid w:val="751A5610"/>
    <w:rsid w:val="76004806"/>
    <w:rsid w:val="769E7B7B"/>
    <w:rsid w:val="79B66B0A"/>
    <w:rsid w:val="7C174657"/>
    <w:rsid w:val="7C3C2310"/>
    <w:rsid w:val="7C54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8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8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eastAsia" w:ascii="等线" w:hAnsi="等线" w:eastAsia="等线" w:cs="等线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link w:val="29"/>
    <w:autoRedefine/>
    <w:qFormat/>
    <w:uiPriority w:val="0"/>
    <w:pPr>
      <w:spacing w:before="60"/>
      <w:ind w:firstLine="420" w:firstLineChars="200"/>
    </w:pPr>
    <w:rPr>
      <w:rFonts w:ascii="Verdana" w:hAnsi="Verdana" w:cs="Verdana"/>
      <w:szCs w:val="24"/>
      <w:lang w:eastAsia="en-US"/>
    </w:rPr>
  </w:style>
  <w:style w:type="paragraph" w:styleId="7">
    <w:name w:val="annotation text"/>
    <w:basedOn w:val="1"/>
    <w:link w:val="20"/>
    <w:autoRedefine/>
    <w:unhideWhenUsed/>
    <w:qFormat/>
    <w:uiPriority w:val="99"/>
    <w:pPr>
      <w:jc w:val="left"/>
    </w:pPr>
  </w:style>
  <w:style w:type="paragraph" w:styleId="8">
    <w:name w:val="Plain Text"/>
    <w:basedOn w:val="1"/>
    <w:link w:val="32"/>
    <w:autoRedefine/>
    <w:qFormat/>
    <w:uiPriority w:val="0"/>
    <w:pPr>
      <w:adjustRightInd w:val="0"/>
      <w:snapToGrid w:val="0"/>
      <w:spacing w:line="360" w:lineRule="auto"/>
    </w:pPr>
    <w:rPr>
      <w:rFonts w:ascii="宋体" w:hAnsi="Courier New" w:eastAsia="宋体" w:cs="Times New Roman"/>
      <w:szCs w:val="20"/>
    </w:rPr>
  </w:style>
  <w:style w:type="paragraph" w:styleId="9">
    <w:name w:val="Balloon Text"/>
    <w:basedOn w:val="1"/>
    <w:link w:val="22"/>
    <w:autoRedefine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annotation subject"/>
    <w:basedOn w:val="7"/>
    <w:next w:val="7"/>
    <w:link w:val="21"/>
    <w:autoRedefine/>
    <w:semiHidden/>
    <w:unhideWhenUsed/>
    <w:qFormat/>
    <w:uiPriority w:val="99"/>
    <w:rPr>
      <w:b/>
      <w:bCs/>
    </w:rPr>
  </w:style>
  <w:style w:type="table" w:styleId="14">
    <w:name w:val="Table Grid"/>
    <w:basedOn w:val="13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Hyperlink"/>
    <w:basedOn w:val="15"/>
    <w:autoRedefine/>
    <w:semiHidden/>
    <w:unhideWhenUsed/>
    <w:qFormat/>
    <w:uiPriority w:val="99"/>
    <w:rPr>
      <w:color w:val="123885"/>
      <w:u w:val="none"/>
    </w:rPr>
  </w:style>
  <w:style w:type="character" w:styleId="17">
    <w:name w:val="annotation reference"/>
    <w:basedOn w:val="15"/>
    <w:autoRedefine/>
    <w:unhideWhenUsed/>
    <w:qFormat/>
    <w:uiPriority w:val="99"/>
    <w:rPr>
      <w:sz w:val="21"/>
      <w:szCs w:val="21"/>
    </w:rPr>
  </w:style>
  <w:style w:type="character" w:customStyle="1" w:styleId="18">
    <w:name w:val="标题 1 字符"/>
    <w:basedOn w:val="15"/>
    <w:link w:val="2"/>
    <w:autoRedefine/>
    <w:qFormat/>
    <w:uiPriority w:val="9"/>
    <w:rPr>
      <w:b/>
      <w:bCs/>
      <w:kern w:val="44"/>
      <w:sz w:val="44"/>
      <w:szCs w:val="44"/>
    </w:rPr>
  </w:style>
  <w:style w:type="character" w:customStyle="1" w:styleId="19">
    <w:name w:val="标题 2 字符"/>
    <w:basedOn w:val="15"/>
    <w:link w:val="3"/>
    <w:autoRedefine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0">
    <w:name w:val="批注文字 字符"/>
    <w:basedOn w:val="15"/>
    <w:link w:val="7"/>
    <w:autoRedefine/>
    <w:qFormat/>
    <w:uiPriority w:val="99"/>
  </w:style>
  <w:style w:type="character" w:customStyle="1" w:styleId="21">
    <w:name w:val="批注主题 字符"/>
    <w:basedOn w:val="20"/>
    <w:link w:val="12"/>
    <w:autoRedefine/>
    <w:semiHidden/>
    <w:qFormat/>
    <w:uiPriority w:val="99"/>
    <w:rPr>
      <w:b/>
      <w:bCs/>
    </w:rPr>
  </w:style>
  <w:style w:type="character" w:customStyle="1" w:styleId="22">
    <w:name w:val="批注框文本 字符"/>
    <w:basedOn w:val="15"/>
    <w:link w:val="9"/>
    <w:autoRedefine/>
    <w:semiHidden/>
    <w:qFormat/>
    <w:uiPriority w:val="99"/>
    <w:rPr>
      <w:sz w:val="18"/>
      <w:szCs w:val="18"/>
    </w:rPr>
  </w:style>
  <w:style w:type="paragraph" w:styleId="23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24">
    <w:name w:val="页眉 字符"/>
    <w:basedOn w:val="15"/>
    <w:link w:val="11"/>
    <w:autoRedefine/>
    <w:qFormat/>
    <w:uiPriority w:val="99"/>
    <w:rPr>
      <w:sz w:val="18"/>
      <w:szCs w:val="18"/>
    </w:rPr>
  </w:style>
  <w:style w:type="character" w:customStyle="1" w:styleId="25">
    <w:name w:val="页脚 字符"/>
    <w:basedOn w:val="15"/>
    <w:link w:val="10"/>
    <w:autoRedefine/>
    <w:qFormat/>
    <w:uiPriority w:val="99"/>
    <w:rPr>
      <w:sz w:val="18"/>
      <w:szCs w:val="18"/>
    </w:rPr>
  </w:style>
  <w:style w:type="character" w:customStyle="1" w:styleId="26">
    <w:name w:val="标题 3 字符"/>
    <w:basedOn w:val="15"/>
    <w:link w:val="4"/>
    <w:autoRedefine/>
    <w:qFormat/>
    <w:uiPriority w:val="9"/>
    <w:rPr>
      <w:b/>
      <w:bCs/>
      <w:sz w:val="32"/>
      <w:szCs w:val="32"/>
    </w:rPr>
  </w:style>
  <w:style w:type="paragraph" w:customStyle="1" w:styleId="27">
    <w:name w:val="正文1"/>
    <w:basedOn w:val="1"/>
    <w:autoRedefine/>
    <w:qFormat/>
    <w:uiPriority w:val="0"/>
    <w:rPr>
      <w:rFonts w:ascii="Times New Roman" w:hAnsi="Times New Roman" w:eastAsia="宋体" w:cs="Times New Roman"/>
    </w:rPr>
  </w:style>
  <w:style w:type="character" w:customStyle="1" w:styleId="28">
    <w:name w:val="标题 4 字符"/>
    <w:basedOn w:val="15"/>
    <w:link w:val="5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9">
    <w:name w:val="正文缩进 字符"/>
    <w:link w:val="6"/>
    <w:autoRedefine/>
    <w:qFormat/>
    <w:uiPriority w:val="0"/>
    <w:rPr>
      <w:rFonts w:ascii="Verdana" w:hAnsi="Verdana" w:cs="Verdana"/>
      <w:szCs w:val="24"/>
      <w:lang w:eastAsia="en-US"/>
    </w:rPr>
  </w:style>
  <w:style w:type="character" w:customStyle="1" w:styleId="30">
    <w:name w:val="样式2"/>
    <w:basedOn w:val="15"/>
    <w:autoRedefine/>
    <w:qFormat/>
    <w:uiPriority w:val="1"/>
    <w:rPr>
      <w:u w:color="C00000"/>
    </w:rPr>
  </w:style>
  <w:style w:type="character" w:customStyle="1" w:styleId="31">
    <w:name w:val="纯文本 Char"/>
    <w:basedOn w:val="15"/>
    <w:autoRedefine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32">
    <w:name w:val="纯文本 字符"/>
    <w:link w:val="8"/>
    <w:autoRedefine/>
    <w:qFormat/>
    <w:uiPriority w:val="0"/>
    <w:rPr>
      <w:rFonts w:ascii="宋体" w:hAnsi="Courier New" w:eastAsia="宋体" w:cs="Times New Roman"/>
      <w:szCs w:val="20"/>
    </w:rPr>
  </w:style>
  <w:style w:type="character" w:customStyle="1" w:styleId="33">
    <w:name w:val="!BECC正文 Char"/>
    <w:link w:val="34"/>
    <w:autoRedefine/>
    <w:qFormat/>
    <w:uiPriority w:val="0"/>
    <w:rPr>
      <w:rFonts w:ascii="Times New Roman" w:hAnsi="Times New Roman"/>
      <w:sz w:val="24"/>
      <w:szCs w:val="24"/>
    </w:rPr>
  </w:style>
  <w:style w:type="paragraph" w:customStyle="1" w:styleId="34">
    <w:name w:val="!BECC正文"/>
    <w:basedOn w:val="1"/>
    <w:link w:val="33"/>
    <w:autoRedefine/>
    <w:qFormat/>
    <w:uiPriority w:val="0"/>
    <w:pPr>
      <w:tabs>
        <w:tab w:val="left" w:pos="0"/>
      </w:tabs>
      <w:spacing w:beforeLines="50" w:afterLines="50" w:line="360" w:lineRule="auto"/>
      <w:ind w:firstLine="200" w:firstLineChars="200"/>
      <w:contextualSpacing/>
    </w:pPr>
    <w:rPr>
      <w:rFonts w:ascii="Times New Roman" w:hAnsi="Times New Roman"/>
      <w:sz w:val="24"/>
      <w:szCs w:val="24"/>
    </w:rPr>
  </w:style>
  <w:style w:type="character" w:customStyle="1" w:styleId="35">
    <w:name w:val="font11"/>
    <w:basedOn w:val="1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6">
    <w:name w:val="font61"/>
    <w:basedOn w:val="15"/>
    <w:qFormat/>
    <w:uiPriority w:val="0"/>
    <w:rPr>
      <w:rFonts w:hint="default" w:ascii="Calibri" w:hAnsi="Calibri" w:cs="Calibri"/>
      <w:color w:val="000000"/>
      <w:sz w:val="24"/>
      <w:szCs w:val="24"/>
      <w:u w:val="none"/>
    </w:rPr>
  </w:style>
  <w:style w:type="paragraph" w:customStyle="1" w:styleId="37">
    <w:name w:val="表格文字（标题）"/>
    <w:basedOn w:val="38"/>
    <w:qFormat/>
    <w:uiPriority w:val="0"/>
    <w:pPr>
      <w:spacing w:before="0" w:after="0" w:line="276" w:lineRule="auto"/>
    </w:pPr>
    <w:rPr>
      <w:rFonts w:ascii="宋体" w:hAnsi="宋体" w:eastAsia="宋体"/>
      <w:sz w:val="21"/>
    </w:rPr>
  </w:style>
  <w:style w:type="paragraph" w:customStyle="1" w:styleId="38">
    <w:name w:val="编撰单位（封面）"/>
    <w:basedOn w:val="39"/>
    <w:qFormat/>
    <w:uiPriority w:val="3"/>
    <w:rPr>
      <w:sz w:val="32"/>
    </w:rPr>
  </w:style>
  <w:style w:type="paragraph" w:customStyle="1" w:styleId="39">
    <w:name w:val="版本信息（封面）"/>
    <w:basedOn w:val="40"/>
    <w:qFormat/>
    <w:uiPriority w:val="3"/>
    <w:rPr>
      <w:rFonts w:ascii="华文中宋" w:hAnsi="华文中宋" w:eastAsia="华文中宋"/>
      <w:b/>
      <w:sz w:val="36"/>
    </w:rPr>
  </w:style>
  <w:style w:type="paragraph" w:customStyle="1" w:styleId="40">
    <w:name w:val="正文段落（居中）"/>
    <w:basedOn w:val="1"/>
    <w:qFormat/>
    <w:uiPriority w:val="0"/>
    <w:pPr>
      <w:ind w:firstLine="0" w:firstLineChars="0"/>
      <w:jc w:val="center"/>
    </w:pPr>
  </w:style>
  <w:style w:type="table" w:customStyle="1" w:styleId="41">
    <w:name w:val="无格式表格 11"/>
    <w:basedOn w:val="13"/>
    <w:qFormat/>
    <w:uiPriority w:val="41"/>
    <w:pPr>
      <w:jc w:val="center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cPr>
      <w:shd w:val="clear" w:color="auto" w:fill="FFFFFF"/>
      <w:vAlign w:val="center"/>
    </w:tcPr>
    <w:tblStylePr w:type="firstRow">
      <w:rPr>
        <w:rFonts w:eastAsia="宋体"/>
        <w:b/>
        <w:bCs/>
        <w:sz w:val="24"/>
      </w:rPr>
      <w:tcPr>
        <w:shd w:val="clear" w:color="auto" w:fill="F1F1F1"/>
      </w:tcPr>
    </w:tblStylePr>
    <w:tblStylePr w:type="lastRow">
      <w:rPr>
        <w:b w:val="0"/>
        <w:bCs/>
      </w:rPr>
      <w:tcPr>
        <w:tcBorders>
          <w:top w:val="double" w:color="BEBEBE" w:sz="4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/>
      </w:rPr>
    </w:tblStylePr>
    <w:tblStylePr w:type="lastCol">
      <w:rPr>
        <w:b/>
        <w:bCs/>
      </w:rPr>
    </w:tblStylePr>
    <w:tblStylePr w:type="band1Vert">
      <w:tcPr>
        <w:shd w:val="clear" w:color="auto" w:fill="FFFFFF"/>
      </w:tcPr>
    </w:tblStylePr>
    <w:tblStylePr w:type="band1Horz">
      <w:tcPr>
        <w:shd w:val="clear" w:color="auto" w:fill="FFFFFF"/>
      </w:tcPr>
    </w:tblStylePr>
  </w:style>
  <w:style w:type="paragraph" w:customStyle="1" w:styleId="42">
    <w:name w:val="表格文字（正文）-居中"/>
    <w:basedOn w:val="43"/>
    <w:qFormat/>
    <w:uiPriority w:val="0"/>
    <w:pPr>
      <w:jc w:val="center"/>
    </w:pPr>
  </w:style>
  <w:style w:type="paragraph" w:customStyle="1" w:styleId="43">
    <w:name w:val="表格文字（正文）-居左"/>
    <w:basedOn w:val="44"/>
    <w:qFormat/>
    <w:uiPriority w:val="0"/>
    <w:rPr>
      <w:bCs/>
      <w:sz w:val="20"/>
    </w:rPr>
  </w:style>
  <w:style w:type="paragraph" w:customStyle="1" w:styleId="44">
    <w:name w:val="正文段落（居左）"/>
    <w:basedOn w:val="45"/>
    <w:qFormat/>
    <w:uiPriority w:val="0"/>
    <w:pPr>
      <w:spacing w:before="0" w:after="0" w:line="240" w:lineRule="auto"/>
      <w:ind w:firstLine="0" w:firstLineChars="0"/>
    </w:pPr>
  </w:style>
  <w:style w:type="paragraph" w:customStyle="1" w:styleId="45">
    <w:name w:val="正文段落（常规）"/>
    <w:basedOn w:val="1"/>
    <w:qFormat/>
    <w:uiPriority w:val="0"/>
  </w:style>
  <w:style w:type="paragraph" w:customStyle="1" w:styleId="46">
    <w:name w:val="标书标题3"/>
    <w:basedOn w:val="4"/>
    <w:next w:val="1"/>
    <w:qFormat/>
    <w:uiPriority w:val="0"/>
    <w:pPr>
      <w:numPr>
        <w:ilvl w:val="2"/>
        <w:numId w:val="1"/>
      </w:numPr>
      <w:spacing w:before="0" w:after="0" w:line="360" w:lineRule="auto"/>
    </w:pPr>
  </w:style>
  <w:style w:type="paragraph" w:customStyle="1" w:styleId="47">
    <w:name w:val="表格正文"/>
    <w:basedOn w:val="1"/>
    <w:qFormat/>
    <w:uiPriority w:val="0"/>
    <w:pPr>
      <w:spacing w:line="240" w:lineRule="auto"/>
    </w:pPr>
    <w:rPr>
      <w:kern w:val="0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北京数字认证股份有限公司</Company>
  <Pages>1</Pages>
  <Words>285</Words>
  <Characters>298</Characters>
  <Lines>239</Lines>
  <Paragraphs>67</Paragraphs>
  <TotalTime>2</TotalTime>
  <ScaleCrop>false</ScaleCrop>
  <LinksUpToDate>false</LinksUpToDate>
  <CharactersWithSpaces>299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2022-08-01T05:26:00Z</dcterms:created>
  <dc:creator>陈杰</dc:creator>
  <cp:lastModifiedBy>Administrator</cp:lastModifiedBy>
  <dcterms:modified xsi:type="dcterms:W3CDTF">2025-04-10T06:13:40Z</dcterms:modified>
  <cp:revision>317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883B0DA84B8D49A78C5BAF88F861E179_12</vt:lpwstr>
  </property>
  <property fmtid="{D5CDD505-2E9C-101B-9397-08002B2CF9AE}" pid="4" name="KSOTemplateDocerSaveRecord">
    <vt:lpwstr>eyJoZGlkIjoiZmE5ZTY5YzE5NDFkNjMyNDNmYjU2NmNhNTQyM2M0ZGEifQ==</vt:lpwstr>
  </property>
</Properties>
</file>